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CF55" w14:textId="17FF5316" w:rsidR="00334B2B" w:rsidRPr="005815ED" w:rsidRDefault="005815ED" w:rsidP="005815ED">
      <w:pPr>
        <w:pStyle w:val="Title"/>
        <w:rPr>
          <w:rFonts w:ascii="Open Sans" w:hAnsi="Open Sans" w:cs="Open Sans"/>
          <w:b/>
          <w:bCs/>
        </w:rPr>
      </w:pPr>
      <w:r w:rsidRPr="005815ED">
        <w:rPr>
          <w:rFonts w:ascii="Open Sans" w:hAnsi="Open Sans" w:cs="Open Sans"/>
          <w:b/>
          <w:bCs/>
        </w:rPr>
        <w:t>M</w:t>
      </w:r>
      <w:r w:rsidR="004C61C8" w:rsidRPr="005815ED">
        <w:rPr>
          <w:rFonts w:ascii="Open Sans" w:hAnsi="Open Sans" w:cs="Open Sans"/>
          <w:b/>
          <w:bCs/>
        </w:rPr>
        <w:t>ODULE CHOICE FORM</w:t>
      </w:r>
    </w:p>
    <w:p w14:paraId="535AC4BB" w14:textId="665AB866" w:rsidR="008037C0" w:rsidRPr="005815ED" w:rsidRDefault="00334B2B" w:rsidP="005815ED">
      <w:pPr>
        <w:pStyle w:val="Heading1"/>
        <w:rPr>
          <w:rFonts w:ascii="Open Sans" w:hAnsi="Open Sans" w:cs="Open Sans"/>
          <w:b/>
          <w:bCs/>
          <w:color w:val="auto"/>
        </w:rPr>
      </w:pPr>
      <w:r w:rsidRPr="005815ED">
        <w:rPr>
          <w:rFonts w:ascii="Open Sans" w:hAnsi="Open Sans" w:cs="Open Sans"/>
          <w:b/>
          <w:bCs/>
          <w:color w:val="auto"/>
        </w:rPr>
        <w:t xml:space="preserve">MA </w:t>
      </w:r>
      <w:r w:rsidR="00ED626E" w:rsidRPr="005815ED">
        <w:rPr>
          <w:rFonts w:ascii="Open Sans" w:hAnsi="Open Sans" w:cs="Open Sans"/>
          <w:b/>
          <w:bCs/>
          <w:color w:val="auto"/>
        </w:rPr>
        <w:t>Special Educational Needs and Inclusion</w:t>
      </w:r>
      <w:r w:rsidR="00F07191" w:rsidRPr="005815ED">
        <w:rPr>
          <w:rFonts w:ascii="Open Sans" w:hAnsi="Open Sans" w:cs="Open Sans"/>
          <w:b/>
          <w:bCs/>
          <w:color w:val="auto"/>
        </w:rPr>
        <w:t xml:space="preserve"> (Autism) </w:t>
      </w:r>
      <w:r w:rsidRPr="005815ED">
        <w:rPr>
          <w:rFonts w:ascii="Open Sans" w:hAnsi="Open Sans" w:cs="Open Sans"/>
          <w:b/>
          <w:bCs/>
          <w:color w:val="auto"/>
        </w:rPr>
        <w:t>–</w:t>
      </w:r>
      <w:r w:rsidR="005815ED" w:rsidRPr="005815ED">
        <w:rPr>
          <w:rFonts w:ascii="Open Sans" w:hAnsi="Open Sans" w:cs="Open Sans"/>
          <w:b/>
          <w:bCs/>
          <w:color w:val="auto"/>
        </w:rPr>
        <w:t xml:space="preserve"> </w:t>
      </w:r>
      <w:r w:rsidR="00ED626E" w:rsidRPr="005815ED">
        <w:rPr>
          <w:rFonts w:ascii="Open Sans" w:hAnsi="Open Sans" w:cs="Open Sans"/>
          <w:b/>
          <w:bCs/>
          <w:color w:val="auto"/>
        </w:rPr>
        <w:t xml:space="preserve">September </w:t>
      </w:r>
      <w:r w:rsidR="0002681D" w:rsidRPr="005815ED">
        <w:rPr>
          <w:rFonts w:ascii="Open Sans" w:hAnsi="Open Sans" w:cs="Open Sans"/>
          <w:b/>
          <w:bCs/>
          <w:color w:val="auto"/>
        </w:rPr>
        <w:t>20</w:t>
      </w:r>
      <w:r w:rsidR="003C266C">
        <w:rPr>
          <w:rFonts w:ascii="Open Sans" w:hAnsi="Open Sans" w:cs="Open Sans"/>
          <w:b/>
          <w:bCs/>
          <w:color w:val="auto"/>
        </w:rPr>
        <w:t>2</w:t>
      </w:r>
      <w:r w:rsidR="00F82331">
        <w:rPr>
          <w:rFonts w:ascii="Open Sans" w:hAnsi="Open Sans" w:cs="Open Sans"/>
          <w:b/>
          <w:bCs/>
          <w:color w:val="auto"/>
        </w:rPr>
        <w:t>3</w:t>
      </w:r>
      <w:r w:rsidRPr="005815ED">
        <w:rPr>
          <w:rFonts w:ascii="Open Sans" w:hAnsi="Open Sans" w:cs="Open Sans"/>
          <w:b/>
          <w:bCs/>
          <w:color w:val="auto"/>
        </w:rPr>
        <w:t xml:space="preserve"> entry</w:t>
      </w:r>
      <w:r w:rsidR="005815ED" w:rsidRPr="005815ED">
        <w:rPr>
          <w:rFonts w:ascii="Open Sans" w:hAnsi="Open Sans" w:cs="Open Sans"/>
          <w:b/>
          <w:bCs/>
          <w:color w:val="auto"/>
        </w:rPr>
        <w:t xml:space="preserve">.  </w:t>
      </w:r>
      <w:r w:rsidR="00021C16" w:rsidRPr="005815ED">
        <w:rPr>
          <w:rFonts w:ascii="Open Sans" w:hAnsi="Open Sans" w:cs="Open Sans"/>
          <w:b/>
          <w:bCs/>
          <w:color w:val="auto"/>
        </w:rPr>
        <w:t>Full-time and Part-time</w:t>
      </w:r>
    </w:p>
    <w:p w14:paraId="5C3A145F" w14:textId="77777777" w:rsidR="00BC3614" w:rsidRPr="005815ED" w:rsidRDefault="006D5FCC" w:rsidP="008A2E6D">
      <w:pPr>
        <w:rPr>
          <w:rFonts w:ascii="Open Sans" w:hAnsi="Open Sans" w:cs="Open Sans"/>
          <w:b/>
          <w:sz w:val="21"/>
          <w:szCs w:val="21"/>
        </w:rPr>
      </w:pPr>
      <w:r w:rsidRPr="005815ED">
        <w:rPr>
          <w:rFonts w:ascii="Open Sans" w:hAnsi="Open Sans" w:cs="Open Sans"/>
          <w:b/>
          <w:sz w:val="21"/>
          <w:szCs w:val="21"/>
        </w:rPr>
        <w:t xml:space="preserve"> </w:t>
      </w:r>
    </w:p>
    <w:p w14:paraId="26949C79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Please complete the following information.</w:t>
      </w:r>
    </w:p>
    <w:p w14:paraId="2E438FF8" w14:textId="77777777" w:rsidR="00B1340E" w:rsidRPr="003C266C" w:rsidRDefault="00B1340E" w:rsidP="005815ED">
      <w:pPr>
        <w:rPr>
          <w:rFonts w:ascii="Open Sans" w:hAnsi="Open Sans" w:cs="Open Sans"/>
        </w:rPr>
      </w:pPr>
    </w:p>
    <w:p w14:paraId="70F6F7E7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 xml:space="preserve">Full Name:  </w:t>
      </w:r>
    </w:p>
    <w:p w14:paraId="4D915ED0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Student Number:</w:t>
      </w:r>
    </w:p>
    <w:p w14:paraId="5CEF422E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Date of Birth:</w:t>
      </w:r>
    </w:p>
    <w:p w14:paraId="61CAB8C6" w14:textId="77777777" w:rsidR="00B1340E" w:rsidRPr="003C266C" w:rsidRDefault="00B1340E" w:rsidP="005815ED">
      <w:pPr>
        <w:rPr>
          <w:rFonts w:ascii="Open Sans" w:hAnsi="Open Sans" w:cs="Open Sans"/>
        </w:rPr>
      </w:pPr>
    </w:p>
    <w:p w14:paraId="391F6A82" w14:textId="77777777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Please tick one of the boxes below,</w:t>
      </w:r>
    </w:p>
    <w:p w14:paraId="0545CA42" w14:textId="77777777" w:rsidR="00B1340E" w:rsidRPr="003C266C" w:rsidRDefault="00B1340E" w:rsidP="005815ED">
      <w:pPr>
        <w:rPr>
          <w:rFonts w:ascii="Open Sans" w:hAnsi="Open Sans" w:cs="Open Sans"/>
        </w:rPr>
      </w:pPr>
    </w:p>
    <w:p w14:paraId="616CEEF6" w14:textId="1BD091B4" w:rsidR="00B1340E" w:rsidRPr="003C266C" w:rsidRDefault="00B1340E" w:rsidP="005815ED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 xml:space="preserve">UK student: </w:t>
      </w:r>
      <w:r w:rsidRPr="003C266C">
        <w:rPr>
          <w:rFonts w:ascii="Open Sans" w:hAnsi="Open Sans" w:cs="Open Sans"/>
        </w:rPr>
        <w:sym w:font="Symbol" w:char="F0A0"/>
      </w:r>
      <w:r w:rsidRPr="003C266C">
        <w:rPr>
          <w:rFonts w:ascii="Open Sans" w:hAnsi="Open Sans" w:cs="Open Sans"/>
        </w:rPr>
        <w:tab/>
      </w:r>
      <w:r w:rsidRPr="003C266C">
        <w:rPr>
          <w:rFonts w:ascii="Open Sans" w:hAnsi="Open Sans" w:cs="Open Sans"/>
        </w:rPr>
        <w:tab/>
        <w:t xml:space="preserve">International Student: </w:t>
      </w:r>
      <w:r w:rsidRPr="003C266C">
        <w:rPr>
          <w:rFonts w:ascii="Open Sans" w:hAnsi="Open Sans" w:cs="Open Sans"/>
        </w:rPr>
        <w:sym w:font="Symbol" w:char="F0A0"/>
      </w:r>
    </w:p>
    <w:p w14:paraId="2B183AEB" w14:textId="77777777" w:rsidR="00B1340E" w:rsidRPr="003C266C" w:rsidRDefault="00B1340E" w:rsidP="00B1340E">
      <w:pPr>
        <w:rPr>
          <w:rFonts w:ascii="Open Sans" w:hAnsi="Open Sans" w:cs="Open Sans"/>
        </w:rPr>
      </w:pPr>
    </w:p>
    <w:p w14:paraId="5B992442" w14:textId="77777777" w:rsidR="00B1340E" w:rsidRPr="005815ED" w:rsidRDefault="00B1340E" w:rsidP="005815ED">
      <w:pPr>
        <w:pStyle w:val="Heading2"/>
        <w:rPr>
          <w:rFonts w:ascii="Open Sans" w:hAnsi="Open Sans" w:cs="Open Sans"/>
          <w:b/>
          <w:bCs/>
          <w:color w:val="auto"/>
        </w:rPr>
      </w:pPr>
      <w:r w:rsidRPr="005815ED">
        <w:rPr>
          <w:rFonts w:ascii="Open Sans" w:hAnsi="Open Sans" w:cs="Open Sans"/>
          <w:b/>
          <w:bCs/>
          <w:color w:val="auto"/>
        </w:rPr>
        <w:t>Module Choice guidance and Awarding Information.</w:t>
      </w:r>
    </w:p>
    <w:p w14:paraId="04AD27AE" w14:textId="77777777" w:rsidR="00826D7D" w:rsidRPr="005815ED" w:rsidRDefault="00826D7D" w:rsidP="00826D7D">
      <w:pPr>
        <w:ind w:left="-709"/>
        <w:rPr>
          <w:rFonts w:ascii="Open Sans" w:hAnsi="Open Sans" w:cs="Open Sans"/>
          <w:sz w:val="21"/>
          <w:szCs w:val="21"/>
        </w:rPr>
      </w:pPr>
      <w:r w:rsidRPr="005815ED">
        <w:rPr>
          <w:rFonts w:ascii="Open Sans" w:hAnsi="Open Sans" w:cs="Open Sans"/>
        </w:rPr>
        <w:tab/>
      </w:r>
    </w:p>
    <w:p w14:paraId="4428B3DA" w14:textId="44E0EDD9" w:rsidR="002A2319" w:rsidRPr="003C266C" w:rsidRDefault="002A2319" w:rsidP="002A2319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 xml:space="preserve">To achieve the award </w:t>
      </w:r>
      <w:r w:rsidRPr="003C266C">
        <w:rPr>
          <w:rFonts w:ascii="Open Sans" w:hAnsi="Open Sans" w:cs="Open Sans"/>
          <w:b/>
          <w:bCs/>
        </w:rPr>
        <w:t>MA in Special Educational Needs &amp; Inclusion (Autism)</w:t>
      </w:r>
      <w:r w:rsidRPr="003C266C">
        <w:rPr>
          <w:rFonts w:ascii="Open Sans" w:hAnsi="Open Sans" w:cs="Open Sans"/>
        </w:rPr>
        <w:t xml:space="preserve">: You must successfully complete </w:t>
      </w:r>
      <w:r w:rsidRPr="003C266C">
        <w:rPr>
          <w:rFonts w:ascii="Open Sans" w:hAnsi="Open Sans" w:cs="Open Sans"/>
          <w:bCs/>
        </w:rPr>
        <w:t>EDUM100 plus SENM027, SENM0</w:t>
      </w:r>
      <w:r w:rsidR="00B31DF5">
        <w:rPr>
          <w:rFonts w:ascii="Open Sans" w:hAnsi="Open Sans" w:cs="Open Sans"/>
          <w:bCs/>
        </w:rPr>
        <w:t>41</w:t>
      </w:r>
      <w:r w:rsidRPr="003C266C">
        <w:rPr>
          <w:rFonts w:ascii="Open Sans" w:hAnsi="Open Sans" w:cs="Open Sans"/>
          <w:bCs/>
        </w:rPr>
        <w:t xml:space="preserve"> and SENM026 plus one designated module </w:t>
      </w:r>
      <w:r w:rsidRPr="003C266C">
        <w:rPr>
          <w:rFonts w:ascii="Open Sans" w:hAnsi="Open Sans" w:cs="Open Sans"/>
        </w:rPr>
        <w:t>listed below</w:t>
      </w:r>
    </w:p>
    <w:p w14:paraId="6888824B" w14:textId="77777777" w:rsidR="002A2319" w:rsidRPr="003C266C" w:rsidRDefault="002A2319" w:rsidP="002A2319">
      <w:pPr>
        <w:rPr>
          <w:rFonts w:ascii="Open Sans" w:hAnsi="Open Sans" w:cs="Open Sans"/>
          <w:b/>
        </w:rPr>
      </w:pPr>
    </w:p>
    <w:p w14:paraId="57FB57C1" w14:textId="45DF7149" w:rsidR="002A2319" w:rsidRPr="003C266C" w:rsidRDefault="002A2319" w:rsidP="002A2319">
      <w:pPr>
        <w:rPr>
          <w:rFonts w:ascii="Open Sans" w:hAnsi="Open Sans" w:cs="Open Sans"/>
          <w:b/>
        </w:rPr>
      </w:pPr>
      <w:r w:rsidRPr="003C266C">
        <w:rPr>
          <w:rFonts w:ascii="Open Sans" w:hAnsi="Open Sans" w:cs="Open Sans"/>
        </w:rPr>
        <w:t xml:space="preserve">To achieve the award </w:t>
      </w:r>
      <w:r w:rsidRPr="003C266C">
        <w:rPr>
          <w:rFonts w:ascii="Open Sans" w:hAnsi="Open Sans" w:cs="Open Sans"/>
          <w:b/>
          <w:bCs/>
        </w:rPr>
        <w:t>Postgraduate Diploma in Special Educational Needs &amp; Inclusion (Autism)</w:t>
      </w:r>
      <w:r w:rsidRPr="003C266C">
        <w:rPr>
          <w:rFonts w:ascii="Open Sans" w:hAnsi="Open Sans" w:cs="Open Sans"/>
        </w:rPr>
        <w:t xml:space="preserve">: You must take must successfully complete </w:t>
      </w:r>
      <w:r w:rsidRPr="003C266C">
        <w:rPr>
          <w:rFonts w:ascii="Open Sans" w:hAnsi="Open Sans" w:cs="Open Sans"/>
          <w:bCs/>
        </w:rPr>
        <w:t>SENM027, SENM0</w:t>
      </w:r>
      <w:r w:rsidR="00B31DF5">
        <w:rPr>
          <w:rFonts w:ascii="Open Sans" w:hAnsi="Open Sans" w:cs="Open Sans"/>
          <w:bCs/>
        </w:rPr>
        <w:t>41</w:t>
      </w:r>
      <w:r w:rsidRPr="003C266C">
        <w:rPr>
          <w:rFonts w:ascii="Open Sans" w:hAnsi="Open Sans" w:cs="Open Sans"/>
          <w:bCs/>
        </w:rPr>
        <w:t xml:space="preserve"> and SENM026 plus one designated module </w:t>
      </w:r>
      <w:r w:rsidRPr="003C266C">
        <w:rPr>
          <w:rFonts w:ascii="Open Sans" w:hAnsi="Open Sans" w:cs="Open Sans"/>
        </w:rPr>
        <w:t>listed below</w:t>
      </w:r>
      <w:r w:rsidRPr="003C266C">
        <w:rPr>
          <w:rFonts w:ascii="Open Sans" w:hAnsi="Open Sans" w:cs="Open Sans"/>
          <w:b/>
        </w:rPr>
        <w:t>.  You are unable to study EDUM100.</w:t>
      </w:r>
    </w:p>
    <w:p w14:paraId="60625F27" w14:textId="77777777" w:rsidR="002A2319" w:rsidRPr="003C266C" w:rsidRDefault="002A2319" w:rsidP="002A2319">
      <w:pPr>
        <w:rPr>
          <w:rFonts w:ascii="Open Sans" w:hAnsi="Open Sans" w:cs="Open Sans"/>
          <w:b/>
        </w:rPr>
      </w:pPr>
    </w:p>
    <w:p w14:paraId="38E9456B" w14:textId="4D4C1A7A" w:rsidR="002A2319" w:rsidRPr="003C266C" w:rsidRDefault="002A2319" w:rsidP="002A2319">
      <w:pPr>
        <w:rPr>
          <w:rFonts w:ascii="Open Sans" w:hAnsi="Open Sans" w:cs="Open Sans"/>
          <w:b/>
        </w:rPr>
      </w:pPr>
      <w:r w:rsidRPr="003C266C">
        <w:rPr>
          <w:rFonts w:ascii="Open Sans" w:hAnsi="Open Sans" w:cs="Open Sans"/>
        </w:rPr>
        <w:t xml:space="preserve">To achieve the award </w:t>
      </w:r>
      <w:r w:rsidRPr="003C266C">
        <w:rPr>
          <w:rFonts w:ascii="Open Sans" w:hAnsi="Open Sans" w:cs="Open Sans"/>
          <w:b/>
          <w:bCs/>
        </w:rPr>
        <w:t>Postgraduate Certificate in Special Educational Needs &amp; Inclusion (Autism)</w:t>
      </w:r>
      <w:r w:rsidRPr="003C266C">
        <w:rPr>
          <w:rFonts w:ascii="Open Sans" w:hAnsi="Open Sans" w:cs="Open Sans"/>
        </w:rPr>
        <w:t xml:space="preserve">: You must successfully complete two of </w:t>
      </w:r>
      <w:r w:rsidRPr="003C266C">
        <w:rPr>
          <w:rFonts w:ascii="Open Sans" w:hAnsi="Open Sans" w:cs="Open Sans"/>
          <w:bCs/>
        </w:rPr>
        <w:t>SENM027, SENM0</w:t>
      </w:r>
      <w:r w:rsidR="00B31DF5">
        <w:rPr>
          <w:rFonts w:ascii="Open Sans" w:hAnsi="Open Sans" w:cs="Open Sans"/>
          <w:bCs/>
        </w:rPr>
        <w:t>41</w:t>
      </w:r>
      <w:r w:rsidRPr="003C266C">
        <w:rPr>
          <w:rFonts w:ascii="Open Sans" w:hAnsi="Open Sans" w:cs="Open Sans"/>
          <w:bCs/>
        </w:rPr>
        <w:t xml:space="preserve"> or SENM026.  </w:t>
      </w:r>
      <w:r w:rsidRPr="003C266C">
        <w:rPr>
          <w:rFonts w:ascii="Open Sans" w:hAnsi="Open Sans" w:cs="Open Sans"/>
          <w:b/>
        </w:rPr>
        <w:t>You are unable to study EDUM100.</w:t>
      </w:r>
    </w:p>
    <w:p w14:paraId="5710C9AA" w14:textId="3A156A81" w:rsidR="008E6B9F" w:rsidRPr="003C266C" w:rsidRDefault="008E6B9F" w:rsidP="00BD61B3">
      <w:pPr>
        <w:rPr>
          <w:rFonts w:ascii="Open Sans" w:hAnsi="Open Sans" w:cs="Open Sans"/>
        </w:rPr>
      </w:pPr>
    </w:p>
    <w:p w14:paraId="1D7623DD" w14:textId="0A77C066" w:rsidR="005815ED" w:rsidRPr="003C266C" w:rsidRDefault="008E6B9F" w:rsidP="005815ED">
      <w:pPr>
        <w:pStyle w:val="Heading3"/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3C266C">
        <w:rPr>
          <w:rFonts w:ascii="Open Sans" w:hAnsi="Open Sans" w:cs="Open Sans"/>
          <w:b/>
          <w:bCs/>
          <w:color w:val="auto"/>
          <w:sz w:val="20"/>
          <w:szCs w:val="20"/>
        </w:rPr>
        <w:t>Full-time</w:t>
      </w:r>
    </w:p>
    <w:p w14:paraId="62A3B858" w14:textId="78A6F5FA" w:rsidR="008E6B9F" w:rsidRPr="003C266C" w:rsidRDefault="008E6B9F" w:rsidP="00BD61B3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Please select your</w:t>
      </w:r>
      <w:r w:rsidR="00EB468E" w:rsidRPr="003C266C">
        <w:rPr>
          <w:rFonts w:ascii="Open Sans" w:hAnsi="Open Sans" w:cs="Open Sans"/>
        </w:rPr>
        <w:t xml:space="preserve"> additional 30 credit </w:t>
      </w:r>
      <w:r w:rsidR="003C266C">
        <w:rPr>
          <w:rFonts w:ascii="Open Sans" w:hAnsi="Open Sans" w:cs="Open Sans"/>
        </w:rPr>
        <w:t>module</w:t>
      </w:r>
      <w:r w:rsidRPr="003C266C">
        <w:rPr>
          <w:rFonts w:ascii="Open Sans" w:hAnsi="Open Sans" w:cs="Open Sans"/>
        </w:rPr>
        <w:t xml:space="preserve"> below</w:t>
      </w:r>
      <w:r w:rsidR="000914CF" w:rsidRPr="003C266C">
        <w:rPr>
          <w:rFonts w:ascii="Open Sans" w:hAnsi="Open Sans" w:cs="Open Sans"/>
        </w:rPr>
        <w:t xml:space="preserve"> to take in addition</w:t>
      </w:r>
      <w:r w:rsidRPr="003C266C">
        <w:rPr>
          <w:rFonts w:ascii="Open Sans" w:hAnsi="Open Sans" w:cs="Open Sans"/>
        </w:rPr>
        <w:t xml:space="preserve"> to</w:t>
      </w:r>
      <w:r w:rsidR="00BA5E22">
        <w:rPr>
          <w:rFonts w:ascii="Open Sans" w:hAnsi="Open Sans" w:cs="Open Sans"/>
        </w:rPr>
        <w:t xml:space="preserve"> </w:t>
      </w:r>
      <w:r w:rsidR="00BA5E22" w:rsidRPr="003C266C">
        <w:rPr>
          <w:rFonts w:ascii="Open Sans" w:hAnsi="Open Sans" w:cs="Open Sans"/>
          <w:bCs/>
        </w:rPr>
        <w:t>SENM027, SENM0</w:t>
      </w:r>
      <w:r w:rsidR="00765986">
        <w:rPr>
          <w:rFonts w:ascii="Open Sans" w:hAnsi="Open Sans" w:cs="Open Sans"/>
          <w:bCs/>
        </w:rPr>
        <w:t>41</w:t>
      </w:r>
      <w:r w:rsidR="00BA5E22" w:rsidRPr="003C266C">
        <w:rPr>
          <w:rFonts w:ascii="Open Sans" w:hAnsi="Open Sans" w:cs="Open Sans"/>
          <w:bCs/>
        </w:rPr>
        <w:t xml:space="preserve"> and SENM026</w:t>
      </w:r>
      <w:r w:rsidRPr="003C266C">
        <w:rPr>
          <w:rFonts w:ascii="Open Sans" w:hAnsi="Open Sans" w:cs="Open Sans"/>
        </w:rPr>
        <w:t>.</w:t>
      </w:r>
      <w:r w:rsidR="00423648" w:rsidRPr="003C266C">
        <w:rPr>
          <w:rFonts w:ascii="Open Sans" w:hAnsi="Open Sans" w:cs="Open Sans"/>
        </w:rPr>
        <w:t xml:space="preserve"> EDUM100 will be taken in the</w:t>
      </w:r>
      <w:r w:rsidR="00054B3E">
        <w:rPr>
          <w:rFonts w:ascii="Open Sans" w:hAnsi="Open Sans" w:cs="Open Sans"/>
        </w:rPr>
        <w:t xml:space="preserve"> Spring Term</w:t>
      </w:r>
      <w:r w:rsidR="00423648" w:rsidRPr="003C266C">
        <w:rPr>
          <w:rFonts w:ascii="Open Sans" w:hAnsi="Open Sans" w:cs="Open Sans"/>
        </w:rPr>
        <w:t>.</w:t>
      </w:r>
      <w:r w:rsidR="001D7092">
        <w:rPr>
          <w:rFonts w:ascii="Open Sans" w:hAnsi="Open Sans" w:cs="Open Sans"/>
        </w:rPr>
        <w:t xml:space="preserve">  It is advised that you only complete a maximum of two modules per term.</w:t>
      </w:r>
    </w:p>
    <w:p w14:paraId="2794452C" w14:textId="77777777" w:rsidR="00826D7D" w:rsidRPr="003C266C" w:rsidRDefault="00826D7D" w:rsidP="00826D7D">
      <w:pPr>
        <w:rPr>
          <w:rFonts w:ascii="Open Sans" w:hAnsi="Open Sans" w:cs="Open Sans"/>
          <w:b/>
        </w:rPr>
      </w:pPr>
    </w:p>
    <w:p w14:paraId="3EE62D15" w14:textId="31B867ED" w:rsidR="005815ED" w:rsidRPr="003C266C" w:rsidRDefault="00DF20EF" w:rsidP="006851EF">
      <w:pPr>
        <w:rPr>
          <w:rFonts w:ascii="Open Sans" w:hAnsi="Open Sans" w:cs="Open Sans"/>
          <w:b/>
          <w:bCs/>
        </w:rPr>
      </w:pPr>
      <w:r w:rsidRPr="003C266C">
        <w:rPr>
          <w:rStyle w:val="Heading3Char"/>
          <w:rFonts w:ascii="Open Sans" w:hAnsi="Open Sans" w:cs="Open Sans"/>
          <w:b/>
          <w:bCs/>
          <w:color w:val="auto"/>
          <w:sz w:val="20"/>
          <w:szCs w:val="20"/>
        </w:rPr>
        <w:t>Part time</w:t>
      </w:r>
      <w:bookmarkStart w:id="0" w:name="_Hlk13494836"/>
    </w:p>
    <w:p w14:paraId="16FF833A" w14:textId="0D7DC914" w:rsidR="008A2E6D" w:rsidRDefault="00826D7D" w:rsidP="006851EF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</w:rPr>
        <w:t>You can study a minimum of 30 to a maximum of 1</w:t>
      </w:r>
      <w:r w:rsidR="004652B1">
        <w:rPr>
          <w:rFonts w:ascii="Open Sans" w:hAnsi="Open Sans" w:cs="Open Sans"/>
        </w:rPr>
        <w:t>2</w:t>
      </w:r>
      <w:r w:rsidRPr="003C266C">
        <w:rPr>
          <w:rFonts w:ascii="Open Sans" w:hAnsi="Open Sans" w:cs="Open Sans"/>
        </w:rPr>
        <w:t>0 modules in an academic year.</w:t>
      </w:r>
      <w:r w:rsidR="00054B3E">
        <w:rPr>
          <w:rFonts w:ascii="Open Sans" w:hAnsi="Open Sans" w:cs="Open Sans"/>
        </w:rPr>
        <w:t xml:space="preserve">  To be awarded the Autism Pathway you must complete the following three modules: </w:t>
      </w:r>
      <w:r w:rsidR="00054B3E" w:rsidRPr="003C266C">
        <w:rPr>
          <w:rFonts w:ascii="Open Sans" w:hAnsi="Open Sans" w:cs="Open Sans"/>
          <w:bCs/>
        </w:rPr>
        <w:t>SENM027, SENM0</w:t>
      </w:r>
      <w:r w:rsidR="00765986">
        <w:rPr>
          <w:rFonts w:ascii="Open Sans" w:hAnsi="Open Sans" w:cs="Open Sans"/>
          <w:bCs/>
        </w:rPr>
        <w:t>41</w:t>
      </w:r>
      <w:r w:rsidR="00054B3E" w:rsidRPr="003C266C">
        <w:rPr>
          <w:rFonts w:ascii="Open Sans" w:hAnsi="Open Sans" w:cs="Open Sans"/>
          <w:bCs/>
        </w:rPr>
        <w:t xml:space="preserve"> and SENM026</w:t>
      </w:r>
      <w:r w:rsidR="00054B3E">
        <w:rPr>
          <w:rFonts w:ascii="Open Sans" w:hAnsi="Open Sans" w:cs="Open Sans"/>
          <w:bCs/>
        </w:rPr>
        <w:t>.</w:t>
      </w:r>
      <w:r w:rsidR="00054B3E">
        <w:rPr>
          <w:rFonts w:ascii="Open Sans" w:hAnsi="Open Sans" w:cs="Open Sans"/>
        </w:rPr>
        <w:t xml:space="preserve">  </w:t>
      </w:r>
      <w:r w:rsidR="00054B3E" w:rsidRPr="003C266C">
        <w:rPr>
          <w:rFonts w:ascii="Open Sans" w:hAnsi="Open Sans" w:cs="Open Sans"/>
        </w:rPr>
        <w:t xml:space="preserve">You will complete EDUM100 within your final year of study.  </w:t>
      </w:r>
      <w:r w:rsidRPr="003C266C">
        <w:rPr>
          <w:rFonts w:ascii="Open Sans" w:hAnsi="Open Sans" w:cs="Open Sans"/>
        </w:rPr>
        <w:t>Please choose</w:t>
      </w:r>
      <w:r w:rsidR="00BD61B3" w:rsidRPr="003C266C">
        <w:rPr>
          <w:rFonts w:ascii="Open Sans" w:hAnsi="Open Sans" w:cs="Open Sans"/>
        </w:rPr>
        <w:t xml:space="preserve"> from the modules below</w:t>
      </w:r>
      <w:r w:rsidR="00DF20EF" w:rsidRPr="003C266C">
        <w:rPr>
          <w:rFonts w:ascii="Open Sans" w:hAnsi="Open Sans" w:cs="Open Sans"/>
        </w:rPr>
        <w:t xml:space="preserve"> which modules you wish to study this academic year</w:t>
      </w:r>
      <w:r w:rsidR="00BD61B3" w:rsidRPr="003C266C">
        <w:rPr>
          <w:rFonts w:ascii="Open Sans" w:hAnsi="Open Sans" w:cs="Open Sans"/>
        </w:rPr>
        <w:t>.</w:t>
      </w:r>
      <w:r w:rsidR="00054B3E">
        <w:rPr>
          <w:rFonts w:ascii="Open Sans" w:hAnsi="Open Sans" w:cs="Open Sans"/>
        </w:rPr>
        <w:t xml:space="preserve">  It is advised that you only complete a maximum of two modules per term.  </w:t>
      </w:r>
      <w:r w:rsidRPr="003C266C">
        <w:rPr>
          <w:rFonts w:ascii="Open Sans" w:hAnsi="Open Sans" w:cs="Open Sans"/>
        </w:rPr>
        <w:t>The course regulations state that you can take a maximum of 5 years to complete the course.</w:t>
      </w:r>
      <w:bookmarkEnd w:id="0"/>
    </w:p>
    <w:p w14:paraId="5F151570" w14:textId="77777777" w:rsidR="003C266C" w:rsidRDefault="003C266C" w:rsidP="003C266C">
      <w:pPr>
        <w:rPr>
          <w:rFonts w:ascii="Open Sans" w:hAnsi="Open Sans" w:cs="Open Sans"/>
        </w:rPr>
      </w:pPr>
    </w:p>
    <w:p w14:paraId="530AA61C" w14:textId="69DD731F" w:rsidR="003C266C" w:rsidRPr="003C266C" w:rsidRDefault="003C266C" w:rsidP="006851EF">
      <w:pPr>
        <w:rPr>
          <w:rFonts w:ascii="Open Sans" w:hAnsi="Open Sans" w:cs="Open Sans"/>
          <w:b/>
        </w:rPr>
      </w:pPr>
      <w:r w:rsidRPr="00A049F4">
        <w:rPr>
          <w:rFonts w:ascii="Open Sans" w:hAnsi="Open Sans" w:cs="Open Sans"/>
          <w:b/>
        </w:rPr>
        <w:t>The Admissions tutor advises that those wishing to complete the programme via Part-time study to complete your SENM modules prior to studying EDUM100 to allow you sufficient time to focus on your dissertation towards the end of your studies.</w:t>
      </w:r>
    </w:p>
    <w:p w14:paraId="62B447E0" w14:textId="39365A1C" w:rsidR="002A2319" w:rsidRPr="003C266C" w:rsidRDefault="002A2319" w:rsidP="006851EF">
      <w:pPr>
        <w:rPr>
          <w:rFonts w:ascii="Open Sans" w:hAnsi="Open Sans" w:cs="Open Sans"/>
        </w:rPr>
      </w:pPr>
    </w:p>
    <w:p w14:paraId="1A68E671" w14:textId="77777777" w:rsidR="003C266C" w:rsidRPr="00A049F4" w:rsidRDefault="003C266C" w:rsidP="003C266C">
      <w:pPr>
        <w:rPr>
          <w:rFonts w:ascii="Open Sans" w:hAnsi="Open Sans" w:cs="Open Sans"/>
        </w:rPr>
      </w:pPr>
      <w:r w:rsidRPr="00A049F4">
        <w:rPr>
          <w:rFonts w:ascii="Open Sans" w:hAnsi="Open Sans" w:cs="Open Sans"/>
        </w:rPr>
        <w:t>I wish to study the following modules within my first year of study at Northampton (tick as necessary):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211"/>
        <w:gridCol w:w="3807"/>
        <w:gridCol w:w="1102"/>
        <w:gridCol w:w="1396"/>
        <w:gridCol w:w="858"/>
        <w:gridCol w:w="642"/>
      </w:tblGrid>
      <w:tr w:rsidR="005815ED" w:rsidRPr="003C266C" w14:paraId="34C7D702" w14:textId="77777777" w:rsidTr="005815ED">
        <w:trPr>
          <w:tblHeader/>
        </w:trPr>
        <w:tc>
          <w:tcPr>
            <w:tcW w:w="672" w:type="pct"/>
            <w:hideMark/>
          </w:tcPr>
          <w:p w14:paraId="7966DEF9" w14:textId="77777777" w:rsidR="005815ED" w:rsidRPr="003C266C" w:rsidRDefault="005815ED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11" w:type="pct"/>
            <w:hideMark/>
          </w:tcPr>
          <w:p w14:paraId="7A84E7BF" w14:textId="77777777" w:rsidR="005815ED" w:rsidRPr="003C266C" w:rsidRDefault="005815ED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11" w:type="pct"/>
          </w:tcPr>
          <w:p w14:paraId="5D7C3BEA" w14:textId="6163447F" w:rsidR="005815ED" w:rsidRPr="003C266C" w:rsidRDefault="005815ED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Term</w:t>
            </w:r>
          </w:p>
        </w:tc>
        <w:tc>
          <w:tcPr>
            <w:tcW w:w="774" w:type="pct"/>
          </w:tcPr>
          <w:p w14:paraId="57BB93E1" w14:textId="4781E6B3" w:rsidR="005815ED" w:rsidRPr="003C266C" w:rsidRDefault="005815ED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Status</w:t>
            </w:r>
          </w:p>
          <w:p w14:paraId="52250491" w14:textId="77777777" w:rsidR="005815ED" w:rsidRPr="003C266C" w:rsidRDefault="005815ED" w:rsidP="007101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76" w:type="pct"/>
            <w:hideMark/>
          </w:tcPr>
          <w:p w14:paraId="712D02BE" w14:textId="77777777" w:rsidR="005815ED" w:rsidRPr="003C266C" w:rsidRDefault="005815ED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56" w:type="pct"/>
          </w:tcPr>
          <w:p w14:paraId="66CF2B95" w14:textId="77777777" w:rsidR="005815ED" w:rsidRPr="003C266C" w:rsidRDefault="005815ED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Tick (</w:t>
            </w:r>
            <w:r w:rsidRPr="003C266C">
              <w:rPr>
                <w:rFonts w:ascii="Open Sans" w:hAnsi="Open Sans" w:cs="Open Sans"/>
                <w:b/>
              </w:rPr>
              <w:sym w:font="Wingdings 2" w:char="F050"/>
            </w:r>
            <w:r w:rsidRPr="003C266C">
              <w:rPr>
                <w:rFonts w:ascii="Open Sans" w:hAnsi="Open Sans" w:cs="Open Sans"/>
                <w:b/>
              </w:rPr>
              <w:t>)</w:t>
            </w:r>
          </w:p>
        </w:tc>
      </w:tr>
      <w:tr w:rsidR="005815ED" w:rsidRPr="003C266C" w14:paraId="7628E219" w14:textId="77777777" w:rsidTr="005815ED">
        <w:trPr>
          <w:tblHeader/>
        </w:trPr>
        <w:tc>
          <w:tcPr>
            <w:tcW w:w="672" w:type="pct"/>
          </w:tcPr>
          <w:p w14:paraId="408FF7B1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SENM019</w:t>
            </w:r>
          </w:p>
        </w:tc>
        <w:tc>
          <w:tcPr>
            <w:tcW w:w="2111" w:type="pct"/>
          </w:tcPr>
          <w:p w14:paraId="6E1E087B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Key concepts in Inclusion and Diversity</w:t>
            </w:r>
          </w:p>
        </w:tc>
        <w:tc>
          <w:tcPr>
            <w:tcW w:w="611" w:type="pct"/>
          </w:tcPr>
          <w:p w14:paraId="65FB8E1B" w14:textId="139AB7D8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Autumn</w:t>
            </w:r>
          </w:p>
        </w:tc>
        <w:tc>
          <w:tcPr>
            <w:tcW w:w="774" w:type="pct"/>
          </w:tcPr>
          <w:p w14:paraId="113845F5" w14:textId="52BE34C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36E07171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30</w:t>
            </w:r>
          </w:p>
        </w:tc>
        <w:tc>
          <w:tcPr>
            <w:tcW w:w="356" w:type="pct"/>
          </w:tcPr>
          <w:p w14:paraId="5B6CC0AF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</w:p>
        </w:tc>
      </w:tr>
      <w:tr w:rsidR="005815ED" w:rsidRPr="003C266C" w14:paraId="55596E64" w14:textId="77777777" w:rsidTr="005815ED">
        <w:trPr>
          <w:tblHeader/>
        </w:trPr>
        <w:tc>
          <w:tcPr>
            <w:tcW w:w="672" w:type="pct"/>
          </w:tcPr>
          <w:p w14:paraId="1976C1D6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SENM026</w:t>
            </w:r>
          </w:p>
        </w:tc>
        <w:tc>
          <w:tcPr>
            <w:tcW w:w="2111" w:type="pct"/>
          </w:tcPr>
          <w:p w14:paraId="7BF6DFD1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Understanding autism spectrum</w:t>
            </w:r>
          </w:p>
        </w:tc>
        <w:tc>
          <w:tcPr>
            <w:tcW w:w="611" w:type="pct"/>
          </w:tcPr>
          <w:p w14:paraId="33B2A686" w14:textId="78EE233C" w:rsidR="005815ED" w:rsidRPr="00F30E1A" w:rsidRDefault="005815ED" w:rsidP="007101DB">
            <w:pPr>
              <w:rPr>
                <w:rFonts w:ascii="Open Sans" w:hAnsi="Open Sans" w:cs="Open Sans"/>
                <w:b/>
              </w:rPr>
            </w:pPr>
            <w:r w:rsidRPr="00F30E1A">
              <w:rPr>
                <w:rFonts w:ascii="Open Sans" w:hAnsi="Open Sans" w:cs="Open Sans"/>
                <w:b/>
              </w:rPr>
              <w:t>Autumn</w:t>
            </w:r>
          </w:p>
        </w:tc>
        <w:tc>
          <w:tcPr>
            <w:tcW w:w="774" w:type="pct"/>
          </w:tcPr>
          <w:p w14:paraId="48F55427" w14:textId="7E879D83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Designated</w:t>
            </w:r>
          </w:p>
        </w:tc>
        <w:tc>
          <w:tcPr>
            <w:tcW w:w="476" w:type="pct"/>
          </w:tcPr>
          <w:p w14:paraId="06AA467F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30</w:t>
            </w:r>
          </w:p>
        </w:tc>
        <w:tc>
          <w:tcPr>
            <w:tcW w:w="356" w:type="pct"/>
          </w:tcPr>
          <w:p w14:paraId="4D5F1FF2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5815ED" w:rsidRPr="003C266C" w14:paraId="4CAEAB6D" w14:textId="77777777" w:rsidTr="005815ED">
        <w:trPr>
          <w:tblHeader/>
        </w:trPr>
        <w:tc>
          <w:tcPr>
            <w:tcW w:w="672" w:type="pct"/>
          </w:tcPr>
          <w:p w14:paraId="040C0623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EDUM100</w:t>
            </w:r>
          </w:p>
        </w:tc>
        <w:tc>
          <w:tcPr>
            <w:tcW w:w="2111" w:type="pct"/>
          </w:tcPr>
          <w:p w14:paraId="5C542536" w14:textId="1480525D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Research Thesis</w:t>
            </w:r>
            <w:r w:rsidR="00750EF7">
              <w:rPr>
                <w:rFonts w:ascii="Open Sans" w:hAnsi="Open Sans" w:cs="Open Sans"/>
              </w:rPr>
              <w:t xml:space="preserve"> (Not available to Full-time students</w:t>
            </w:r>
            <w:r w:rsidR="00A13E9C">
              <w:rPr>
                <w:rFonts w:ascii="Open Sans" w:hAnsi="Open Sans" w:cs="Open Sans"/>
              </w:rPr>
              <w:t>)</w:t>
            </w:r>
          </w:p>
        </w:tc>
        <w:tc>
          <w:tcPr>
            <w:tcW w:w="611" w:type="pct"/>
          </w:tcPr>
          <w:p w14:paraId="2C01B13C" w14:textId="62CAA56A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Autumn</w:t>
            </w:r>
          </w:p>
        </w:tc>
        <w:tc>
          <w:tcPr>
            <w:tcW w:w="774" w:type="pct"/>
          </w:tcPr>
          <w:p w14:paraId="232460CF" w14:textId="67AB26F0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45A2B705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60</w:t>
            </w:r>
          </w:p>
        </w:tc>
        <w:tc>
          <w:tcPr>
            <w:tcW w:w="356" w:type="pct"/>
          </w:tcPr>
          <w:p w14:paraId="0E542225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5815ED" w:rsidRPr="003C266C" w14:paraId="0E12FABB" w14:textId="77777777" w:rsidTr="005815ED">
        <w:trPr>
          <w:tblHeader/>
        </w:trPr>
        <w:tc>
          <w:tcPr>
            <w:tcW w:w="672" w:type="pct"/>
          </w:tcPr>
          <w:p w14:paraId="79603245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SENM027</w:t>
            </w:r>
          </w:p>
        </w:tc>
        <w:tc>
          <w:tcPr>
            <w:tcW w:w="2111" w:type="pct"/>
          </w:tcPr>
          <w:p w14:paraId="7A757FB1" w14:textId="77777777" w:rsidR="005815ED" w:rsidRPr="003C266C" w:rsidRDefault="005815ED" w:rsidP="007101DB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3C266C">
              <w:rPr>
                <w:rFonts w:ascii="Open Sans" w:hAnsi="Open Sans" w:cs="Open Sans"/>
                <w:b/>
              </w:rPr>
              <w:t>Evaluating approaches for individuals on the autism spectrum</w:t>
            </w:r>
          </w:p>
        </w:tc>
        <w:tc>
          <w:tcPr>
            <w:tcW w:w="611" w:type="pct"/>
          </w:tcPr>
          <w:p w14:paraId="0BAF6315" w14:textId="56F2142C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Spring</w:t>
            </w:r>
          </w:p>
        </w:tc>
        <w:tc>
          <w:tcPr>
            <w:tcW w:w="774" w:type="pct"/>
          </w:tcPr>
          <w:p w14:paraId="08B0A89C" w14:textId="7EA7F001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Designated</w:t>
            </w:r>
          </w:p>
        </w:tc>
        <w:tc>
          <w:tcPr>
            <w:tcW w:w="476" w:type="pct"/>
          </w:tcPr>
          <w:p w14:paraId="7C410D29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30</w:t>
            </w:r>
          </w:p>
        </w:tc>
        <w:tc>
          <w:tcPr>
            <w:tcW w:w="356" w:type="pct"/>
          </w:tcPr>
          <w:p w14:paraId="66A2C957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5815ED" w:rsidRPr="003C266C" w14:paraId="3BB890A6" w14:textId="77777777" w:rsidTr="005815ED">
        <w:trPr>
          <w:tblHeader/>
        </w:trPr>
        <w:tc>
          <w:tcPr>
            <w:tcW w:w="672" w:type="pct"/>
          </w:tcPr>
          <w:p w14:paraId="79639A9A" w14:textId="77777777" w:rsidR="005815ED" w:rsidRPr="003C266C" w:rsidRDefault="005815ED" w:rsidP="00A73893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SENM035</w:t>
            </w:r>
          </w:p>
        </w:tc>
        <w:tc>
          <w:tcPr>
            <w:tcW w:w="2111" w:type="pct"/>
          </w:tcPr>
          <w:p w14:paraId="7D2F0518" w14:textId="77777777" w:rsidR="005815ED" w:rsidRPr="003C266C" w:rsidRDefault="005815ED" w:rsidP="00A73893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Understanding the Nature of Literacy Difficulties and Specific Learning Difficulties (Dyslexia)</w:t>
            </w:r>
          </w:p>
        </w:tc>
        <w:tc>
          <w:tcPr>
            <w:tcW w:w="611" w:type="pct"/>
          </w:tcPr>
          <w:p w14:paraId="508C6534" w14:textId="05A566CA" w:rsidR="005815ED" w:rsidRPr="003C266C" w:rsidRDefault="005815ED" w:rsidP="00A73893">
            <w:pPr>
              <w:rPr>
                <w:rFonts w:ascii="Open Sans" w:hAnsi="Open Sans" w:cs="Open Sans"/>
                <w:bCs/>
              </w:rPr>
            </w:pPr>
            <w:r w:rsidRPr="003C266C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74" w:type="pct"/>
          </w:tcPr>
          <w:p w14:paraId="0FE3735E" w14:textId="6278D4E6" w:rsidR="005815ED" w:rsidRPr="003C266C" w:rsidRDefault="005815ED" w:rsidP="00A73893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23CD8430" w14:textId="77777777" w:rsidR="005815ED" w:rsidRPr="003C266C" w:rsidRDefault="005815ED" w:rsidP="00A73893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30</w:t>
            </w:r>
          </w:p>
        </w:tc>
        <w:tc>
          <w:tcPr>
            <w:tcW w:w="356" w:type="pct"/>
          </w:tcPr>
          <w:p w14:paraId="1E54F144" w14:textId="77777777" w:rsidR="005815ED" w:rsidRPr="003C266C" w:rsidRDefault="005815ED" w:rsidP="00A73893">
            <w:pPr>
              <w:rPr>
                <w:rFonts w:ascii="Open Sans" w:hAnsi="Open Sans" w:cs="Open Sans"/>
              </w:rPr>
            </w:pPr>
          </w:p>
        </w:tc>
      </w:tr>
      <w:tr w:rsidR="005815ED" w:rsidRPr="003C266C" w14:paraId="256F360D" w14:textId="77777777" w:rsidTr="005815ED">
        <w:trPr>
          <w:tblHeader/>
        </w:trPr>
        <w:tc>
          <w:tcPr>
            <w:tcW w:w="672" w:type="pct"/>
          </w:tcPr>
          <w:p w14:paraId="4B6FBEE3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SENM032</w:t>
            </w:r>
          </w:p>
        </w:tc>
        <w:tc>
          <w:tcPr>
            <w:tcW w:w="2111" w:type="pct"/>
          </w:tcPr>
          <w:p w14:paraId="18FAF34B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Perspectives on Social, Emotional and Mental Health (SEMH)</w:t>
            </w:r>
          </w:p>
        </w:tc>
        <w:tc>
          <w:tcPr>
            <w:tcW w:w="611" w:type="pct"/>
          </w:tcPr>
          <w:p w14:paraId="4273711B" w14:textId="3564F913" w:rsidR="005815ED" w:rsidRPr="003C266C" w:rsidRDefault="005815ED" w:rsidP="007101DB">
            <w:pPr>
              <w:rPr>
                <w:rFonts w:ascii="Open Sans" w:hAnsi="Open Sans" w:cs="Open Sans"/>
                <w:bCs/>
              </w:rPr>
            </w:pPr>
            <w:r w:rsidRPr="003C266C">
              <w:rPr>
                <w:rFonts w:ascii="Open Sans" w:hAnsi="Open Sans" w:cs="Open Sans"/>
                <w:bCs/>
              </w:rPr>
              <w:t>Spring</w:t>
            </w:r>
          </w:p>
        </w:tc>
        <w:tc>
          <w:tcPr>
            <w:tcW w:w="774" w:type="pct"/>
          </w:tcPr>
          <w:p w14:paraId="6E543C24" w14:textId="35135A14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76" w:type="pct"/>
          </w:tcPr>
          <w:p w14:paraId="30941E40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  <w:r w:rsidRPr="003C266C">
              <w:rPr>
                <w:rFonts w:ascii="Open Sans" w:hAnsi="Open Sans" w:cs="Open Sans"/>
              </w:rPr>
              <w:t>30</w:t>
            </w:r>
          </w:p>
        </w:tc>
        <w:tc>
          <w:tcPr>
            <w:tcW w:w="356" w:type="pct"/>
          </w:tcPr>
          <w:p w14:paraId="3D5949C1" w14:textId="77777777" w:rsidR="005815ED" w:rsidRPr="003C266C" w:rsidRDefault="005815ED" w:rsidP="007101DB">
            <w:pPr>
              <w:rPr>
                <w:rFonts w:ascii="Open Sans" w:hAnsi="Open Sans" w:cs="Open Sans"/>
              </w:rPr>
            </w:pPr>
          </w:p>
        </w:tc>
      </w:tr>
      <w:tr w:rsidR="005815ED" w:rsidRPr="003C266C" w14:paraId="7DBE2F0D" w14:textId="77777777" w:rsidTr="005815ED">
        <w:trPr>
          <w:tblHeader/>
        </w:trPr>
        <w:tc>
          <w:tcPr>
            <w:tcW w:w="672" w:type="pct"/>
          </w:tcPr>
          <w:p w14:paraId="36794865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EDUM100</w:t>
            </w:r>
          </w:p>
        </w:tc>
        <w:tc>
          <w:tcPr>
            <w:tcW w:w="2111" w:type="pct"/>
          </w:tcPr>
          <w:p w14:paraId="65DB22F4" w14:textId="75312A6E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Research Thesis</w:t>
            </w:r>
            <w:r w:rsidR="00750EF7">
              <w:rPr>
                <w:rFonts w:ascii="Open Sans" w:hAnsi="Open Sans" w:cs="Open Sans"/>
                <w:b/>
              </w:rPr>
              <w:t xml:space="preserve"> </w:t>
            </w:r>
          </w:p>
        </w:tc>
        <w:tc>
          <w:tcPr>
            <w:tcW w:w="611" w:type="pct"/>
          </w:tcPr>
          <w:p w14:paraId="26F32C04" w14:textId="7DB40F63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Spring</w:t>
            </w:r>
          </w:p>
        </w:tc>
        <w:tc>
          <w:tcPr>
            <w:tcW w:w="774" w:type="pct"/>
          </w:tcPr>
          <w:p w14:paraId="22D8E9CC" w14:textId="61C6E95B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Designated</w:t>
            </w:r>
          </w:p>
        </w:tc>
        <w:tc>
          <w:tcPr>
            <w:tcW w:w="476" w:type="pct"/>
          </w:tcPr>
          <w:p w14:paraId="768DF3F3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60</w:t>
            </w:r>
          </w:p>
        </w:tc>
        <w:tc>
          <w:tcPr>
            <w:tcW w:w="356" w:type="pct"/>
          </w:tcPr>
          <w:p w14:paraId="3ED49E00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5815ED" w:rsidRPr="003C266C" w14:paraId="682DC03B" w14:textId="77777777" w:rsidTr="005815ED">
        <w:trPr>
          <w:tblHeader/>
        </w:trPr>
        <w:tc>
          <w:tcPr>
            <w:tcW w:w="672" w:type="pct"/>
          </w:tcPr>
          <w:p w14:paraId="3C39051F" w14:textId="412B252A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SENM0</w:t>
            </w:r>
            <w:r w:rsidR="00B31DF5">
              <w:rPr>
                <w:rFonts w:ascii="Open Sans" w:hAnsi="Open Sans" w:cs="Open Sans"/>
                <w:b/>
              </w:rPr>
              <w:t>41</w:t>
            </w:r>
          </w:p>
        </w:tc>
        <w:tc>
          <w:tcPr>
            <w:tcW w:w="2111" w:type="pct"/>
          </w:tcPr>
          <w:p w14:paraId="72864F59" w14:textId="04BEAB49" w:rsidR="005815ED" w:rsidRPr="00B31DF5" w:rsidRDefault="00B31DF5" w:rsidP="007101DB">
            <w:pPr>
              <w:rPr>
                <w:rFonts w:ascii="Open Sans" w:hAnsi="Open Sans" w:cs="Open Sans"/>
                <w:b/>
                <w:bCs/>
              </w:rPr>
            </w:pPr>
            <w:r w:rsidRPr="00B31DF5">
              <w:rPr>
                <w:rFonts w:ascii="Open Sans" w:hAnsi="Open Sans" w:cs="Open Sans"/>
                <w:b/>
                <w:bCs/>
                <w:color w:val="000000"/>
              </w:rPr>
              <w:t>Understanding Challenging Behaviour in People with Autism and other Neurodevelopmental Conditions</w:t>
            </w:r>
          </w:p>
        </w:tc>
        <w:tc>
          <w:tcPr>
            <w:tcW w:w="611" w:type="pct"/>
          </w:tcPr>
          <w:p w14:paraId="7E081848" w14:textId="29007F2D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Summer</w:t>
            </w:r>
          </w:p>
        </w:tc>
        <w:tc>
          <w:tcPr>
            <w:tcW w:w="774" w:type="pct"/>
          </w:tcPr>
          <w:p w14:paraId="259F086A" w14:textId="0138E078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Designated</w:t>
            </w:r>
          </w:p>
        </w:tc>
        <w:tc>
          <w:tcPr>
            <w:tcW w:w="476" w:type="pct"/>
          </w:tcPr>
          <w:p w14:paraId="61128061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  <w:r w:rsidRPr="003C266C">
              <w:rPr>
                <w:rFonts w:ascii="Open Sans" w:hAnsi="Open Sans" w:cs="Open Sans"/>
                <w:b/>
              </w:rPr>
              <w:t>30</w:t>
            </w:r>
          </w:p>
        </w:tc>
        <w:tc>
          <w:tcPr>
            <w:tcW w:w="356" w:type="pct"/>
          </w:tcPr>
          <w:p w14:paraId="1DD3FA15" w14:textId="77777777" w:rsidR="005815ED" w:rsidRPr="003C266C" w:rsidRDefault="005815ED" w:rsidP="007101DB">
            <w:pPr>
              <w:rPr>
                <w:rFonts w:ascii="Open Sans" w:hAnsi="Open Sans" w:cs="Open Sans"/>
                <w:b/>
              </w:rPr>
            </w:pPr>
          </w:p>
        </w:tc>
      </w:tr>
    </w:tbl>
    <w:p w14:paraId="5CE5E067" w14:textId="77777777" w:rsidR="008A2E6D" w:rsidRPr="003C266C" w:rsidRDefault="008A2E6D" w:rsidP="008A2E6D">
      <w:pPr>
        <w:rPr>
          <w:rFonts w:ascii="Open Sans" w:hAnsi="Open Sans" w:cs="Open Sans"/>
          <w:b/>
        </w:rPr>
      </w:pPr>
    </w:p>
    <w:p w14:paraId="7107DD2B" w14:textId="77777777" w:rsidR="00D87172" w:rsidRPr="003C266C" w:rsidRDefault="00D87172" w:rsidP="00D87172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  <w:b/>
        </w:rPr>
        <w:t>Student signature:</w:t>
      </w:r>
      <w:r w:rsidRPr="003C266C">
        <w:rPr>
          <w:rFonts w:ascii="Open Sans" w:hAnsi="Open Sans" w:cs="Open Sans"/>
        </w:rPr>
        <w:t xml:space="preserve"> </w:t>
      </w:r>
    </w:p>
    <w:p w14:paraId="55BCB068" w14:textId="77777777" w:rsidR="00D87172" w:rsidRPr="003C266C" w:rsidRDefault="00D87172" w:rsidP="00D87172">
      <w:pPr>
        <w:rPr>
          <w:rFonts w:ascii="Open Sans" w:hAnsi="Open Sans" w:cs="Open Sans"/>
        </w:rPr>
      </w:pPr>
      <w:r w:rsidRPr="003C266C">
        <w:rPr>
          <w:rFonts w:ascii="Open Sans" w:hAnsi="Open Sans" w:cs="Open Sans"/>
          <w:b/>
        </w:rPr>
        <w:t>Date:</w:t>
      </w:r>
      <w:r w:rsidRPr="003C266C">
        <w:rPr>
          <w:rFonts w:ascii="Open Sans" w:hAnsi="Open Sans" w:cs="Open Sans"/>
        </w:rPr>
        <w:t xml:space="preserve"> </w:t>
      </w:r>
    </w:p>
    <w:p w14:paraId="42C8744D" w14:textId="77777777" w:rsidR="00D87172" w:rsidRPr="003C266C" w:rsidRDefault="00D87172" w:rsidP="00D87172">
      <w:pPr>
        <w:rPr>
          <w:rFonts w:ascii="Open Sans" w:hAnsi="Open Sans" w:cs="Open Sans"/>
        </w:rPr>
      </w:pPr>
    </w:p>
    <w:p w14:paraId="30DB97E3" w14:textId="799C5241" w:rsidR="00BC3614" w:rsidRPr="003C266C" w:rsidRDefault="00D87172" w:rsidP="00D87172">
      <w:pPr>
        <w:rPr>
          <w:rFonts w:ascii="Open Sans" w:hAnsi="Open Sans" w:cs="Open Sans"/>
          <w:b/>
        </w:rPr>
      </w:pPr>
      <w:r w:rsidRPr="003C266C">
        <w:rPr>
          <w:rFonts w:ascii="Open Sans" w:hAnsi="Open Sans" w:cs="Open Sans"/>
          <w:b/>
        </w:rPr>
        <w:t xml:space="preserve">Please complete this form and email it to </w:t>
      </w:r>
      <w:hyperlink r:id="rId11" w:history="1">
        <w:r w:rsidR="005815ED" w:rsidRPr="003C266C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="005815ED" w:rsidRPr="003C266C">
        <w:rPr>
          <w:rStyle w:val="Hyperlink"/>
          <w:rFonts w:ascii="Open Sans" w:hAnsi="Open Sans" w:cs="Open Sans"/>
          <w:b/>
          <w:color w:val="auto"/>
          <w:u w:val="none"/>
        </w:rPr>
        <w:t xml:space="preserve"> </w:t>
      </w:r>
      <w:r w:rsidRPr="003C266C">
        <w:rPr>
          <w:rFonts w:ascii="Open Sans" w:hAnsi="Open Sans" w:cs="Open Sans"/>
          <w:b/>
        </w:rPr>
        <w:t>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3C266C" w:rsidSect="003C266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FB84" w14:textId="77777777" w:rsidR="005815ED" w:rsidRDefault="005815ED" w:rsidP="005815ED">
      <w:r>
        <w:separator/>
      </w:r>
    </w:p>
  </w:endnote>
  <w:endnote w:type="continuationSeparator" w:id="0">
    <w:p w14:paraId="04537A18" w14:textId="77777777" w:rsidR="005815ED" w:rsidRDefault="005815ED" w:rsidP="0058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042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D34E85" w14:textId="61AB5F64" w:rsidR="003C266C" w:rsidRDefault="003C266C">
            <w:pPr>
              <w:pStyle w:val="Footer"/>
              <w:jc w:val="right"/>
            </w:pPr>
            <w:r w:rsidRPr="003C266C">
              <w:rPr>
                <w:rFonts w:ascii="Open Sans" w:hAnsi="Open Sans" w:cs="Open Sans"/>
              </w:rPr>
              <w:t xml:space="preserve">Page </w:t>
            </w:r>
            <w:r w:rsidRPr="003C266C">
              <w:rPr>
                <w:rFonts w:ascii="Open Sans" w:hAnsi="Open Sans" w:cs="Open Sans"/>
                <w:b/>
                <w:bCs/>
              </w:rPr>
              <w:fldChar w:fldCharType="begin"/>
            </w:r>
            <w:r w:rsidRPr="003C266C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3C266C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80A0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3C266C">
              <w:rPr>
                <w:rFonts w:ascii="Open Sans" w:hAnsi="Open Sans" w:cs="Open Sans"/>
                <w:b/>
                <w:bCs/>
              </w:rPr>
              <w:fldChar w:fldCharType="end"/>
            </w:r>
            <w:r w:rsidRPr="003C266C">
              <w:rPr>
                <w:rFonts w:ascii="Open Sans" w:hAnsi="Open Sans" w:cs="Open Sans"/>
              </w:rPr>
              <w:t xml:space="preserve"> of </w:t>
            </w:r>
            <w:r w:rsidRPr="003C266C">
              <w:rPr>
                <w:rFonts w:ascii="Open Sans" w:hAnsi="Open Sans" w:cs="Open Sans"/>
                <w:b/>
                <w:bCs/>
              </w:rPr>
              <w:fldChar w:fldCharType="begin"/>
            </w:r>
            <w:r w:rsidRPr="003C266C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3C266C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380A0C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3C266C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024522C" w14:textId="77777777" w:rsidR="003C266C" w:rsidRDefault="003C2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3ED9" w14:textId="77777777" w:rsidR="005815ED" w:rsidRDefault="005815ED" w:rsidP="005815ED">
      <w:r>
        <w:separator/>
      </w:r>
    </w:p>
  </w:footnote>
  <w:footnote w:type="continuationSeparator" w:id="0">
    <w:p w14:paraId="27506B3D" w14:textId="77777777" w:rsidR="005815ED" w:rsidRDefault="005815ED" w:rsidP="0058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DF01" w14:textId="3036E146" w:rsidR="005815ED" w:rsidRDefault="005815ED" w:rsidP="005815ED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446D1039" wp14:editId="271433B9">
          <wp:extent cx="1143000" cy="600075"/>
          <wp:effectExtent l="0" t="0" r="0" b="9525"/>
          <wp:docPr id="2" name="Picture 2" descr="University of Northampton's logo" title="University of Northampton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48D82" w14:textId="77777777" w:rsidR="005815ED" w:rsidRDefault="00581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5423D6"/>
    <w:multiLevelType w:val="hybridMultilevel"/>
    <w:tmpl w:val="31D0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621912">
    <w:abstractNumId w:val="1"/>
  </w:num>
  <w:num w:numId="2" w16cid:durableId="1219629526">
    <w:abstractNumId w:val="2"/>
  </w:num>
  <w:num w:numId="3" w16cid:durableId="997877004">
    <w:abstractNumId w:val="3"/>
  </w:num>
  <w:num w:numId="4" w16cid:durableId="23678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21C16"/>
    <w:rsid w:val="0002681D"/>
    <w:rsid w:val="00054B3E"/>
    <w:rsid w:val="00074870"/>
    <w:rsid w:val="000914CF"/>
    <w:rsid w:val="00097843"/>
    <w:rsid w:val="000A0B95"/>
    <w:rsid w:val="00102589"/>
    <w:rsid w:val="00104C9D"/>
    <w:rsid w:val="001375EA"/>
    <w:rsid w:val="0014380C"/>
    <w:rsid w:val="00164C76"/>
    <w:rsid w:val="00190D0C"/>
    <w:rsid w:val="001D7092"/>
    <w:rsid w:val="001F578C"/>
    <w:rsid w:val="002530B2"/>
    <w:rsid w:val="00285AAF"/>
    <w:rsid w:val="0028602E"/>
    <w:rsid w:val="00292146"/>
    <w:rsid w:val="00293F67"/>
    <w:rsid w:val="002A2319"/>
    <w:rsid w:val="00315626"/>
    <w:rsid w:val="00334B2B"/>
    <w:rsid w:val="00346D94"/>
    <w:rsid w:val="00360C5E"/>
    <w:rsid w:val="00380A0C"/>
    <w:rsid w:val="00381F18"/>
    <w:rsid w:val="003905D6"/>
    <w:rsid w:val="003B5F3E"/>
    <w:rsid w:val="003B6790"/>
    <w:rsid w:val="003C266C"/>
    <w:rsid w:val="00411E6E"/>
    <w:rsid w:val="00423648"/>
    <w:rsid w:val="0042630B"/>
    <w:rsid w:val="004652B1"/>
    <w:rsid w:val="00490DA0"/>
    <w:rsid w:val="00491DD2"/>
    <w:rsid w:val="004C61C8"/>
    <w:rsid w:val="00504DE1"/>
    <w:rsid w:val="00506B20"/>
    <w:rsid w:val="0050799B"/>
    <w:rsid w:val="005111F8"/>
    <w:rsid w:val="005815ED"/>
    <w:rsid w:val="00612D27"/>
    <w:rsid w:val="00633959"/>
    <w:rsid w:val="00647757"/>
    <w:rsid w:val="006614BF"/>
    <w:rsid w:val="006851EF"/>
    <w:rsid w:val="006950A5"/>
    <w:rsid w:val="006C60F8"/>
    <w:rsid w:val="006D5FCC"/>
    <w:rsid w:val="006F03F1"/>
    <w:rsid w:val="00712F15"/>
    <w:rsid w:val="00750EF7"/>
    <w:rsid w:val="00765986"/>
    <w:rsid w:val="007A216E"/>
    <w:rsid w:val="007E59BA"/>
    <w:rsid w:val="007F7BEC"/>
    <w:rsid w:val="00801E86"/>
    <w:rsid w:val="008037C0"/>
    <w:rsid w:val="008238B3"/>
    <w:rsid w:val="00826D7D"/>
    <w:rsid w:val="00845CB5"/>
    <w:rsid w:val="008634C2"/>
    <w:rsid w:val="008A2E6D"/>
    <w:rsid w:val="008E660D"/>
    <w:rsid w:val="008E6B9F"/>
    <w:rsid w:val="009B501C"/>
    <w:rsid w:val="009B6902"/>
    <w:rsid w:val="00A03C06"/>
    <w:rsid w:val="00A13E9C"/>
    <w:rsid w:val="00A24866"/>
    <w:rsid w:val="00A30E27"/>
    <w:rsid w:val="00A320EB"/>
    <w:rsid w:val="00A34835"/>
    <w:rsid w:val="00B1340E"/>
    <w:rsid w:val="00B31DF5"/>
    <w:rsid w:val="00BA1F3B"/>
    <w:rsid w:val="00BA3F79"/>
    <w:rsid w:val="00BA5E22"/>
    <w:rsid w:val="00BC3614"/>
    <w:rsid w:val="00BD5624"/>
    <w:rsid w:val="00BD61B3"/>
    <w:rsid w:val="00C12AAD"/>
    <w:rsid w:val="00C15B1F"/>
    <w:rsid w:val="00C17F70"/>
    <w:rsid w:val="00C348B8"/>
    <w:rsid w:val="00C37118"/>
    <w:rsid w:val="00C42A12"/>
    <w:rsid w:val="00C5087C"/>
    <w:rsid w:val="00C6478E"/>
    <w:rsid w:val="00C6746F"/>
    <w:rsid w:val="00C82B35"/>
    <w:rsid w:val="00CC2A55"/>
    <w:rsid w:val="00D21215"/>
    <w:rsid w:val="00D75985"/>
    <w:rsid w:val="00D834B7"/>
    <w:rsid w:val="00D87172"/>
    <w:rsid w:val="00D8775F"/>
    <w:rsid w:val="00DE2C65"/>
    <w:rsid w:val="00DF20EF"/>
    <w:rsid w:val="00E8556E"/>
    <w:rsid w:val="00EB468E"/>
    <w:rsid w:val="00EC7223"/>
    <w:rsid w:val="00ED01D6"/>
    <w:rsid w:val="00ED626E"/>
    <w:rsid w:val="00ED7A20"/>
    <w:rsid w:val="00F00F72"/>
    <w:rsid w:val="00F07191"/>
    <w:rsid w:val="00F26123"/>
    <w:rsid w:val="00F30E1A"/>
    <w:rsid w:val="00F41460"/>
    <w:rsid w:val="00F416E1"/>
    <w:rsid w:val="00F82331"/>
    <w:rsid w:val="00FA79D9"/>
    <w:rsid w:val="00FC7790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E11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5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9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91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A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5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5ED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1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5E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815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5E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15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1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15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dulechoices@northamp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6" ma:contentTypeDescription="Create a new document." ma:contentTypeScope="" ma:versionID="c466372312729ffdeca8109a7e5be399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45a96b478a4bfb150b8bcfba06901be1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3C1A-6479-4777-B23A-0D43FD2E088E}"/>
</file>

<file path=customXml/itemProps2.xml><?xml version="1.0" encoding="utf-8"?>
<ds:datastoreItem xmlns:ds="http://schemas.openxmlformats.org/officeDocument/2006/customXml" ds:itemID="{69F0BE59-9FA1-4663-AFE5-E65368511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C5389-4D13-4EFD-BFF0-59CFB54C063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65918d8-bf03-4456-99d5-50a297b819df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CCDFC5-489B-4186-9BBD-F18E391C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3191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2023-07-20T16:02:00Z</dcterms:created>
  <dcterms:modified xsi:type="dcterms:W3CDTF">2023-07-20T16:02:00Z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