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50DA" w14:textId="6BA08C6F" w:rsidR="00E56F40" w:rsidRPr="00D24771" w:rsidRDefault="00A66B80" w:rsidP="00B154DE">
      <w:pPr>
        <w:ind w:left="5760" w:firstLine="720"/>
        <w:jc w:val="right"/>
        <w:rPr>
          <w:rFonts w:ascii="Verdana" w:hAnsi="Verdana"/>
          <w:sz w:val="21"/>
          <w:szCs w:val="21"/>
        </w:rPr>
      </w:pPr>
      <w:r w:rsidRPr="00E072B8">
        <w:rPr>
          <w:noProof/>
          <w:snapToGrid/>
          <w:lang w:val="en-GB" w:eastAsia="en-GB"/>
        </w:rPr>
        <w:drawing>
          <wp:inline distT="0" distB="0" distL="0" distR="0" wp14:anchorId="73F5B7F9" wp14:editId="0E8A64BF">
            <wp:extent cx="1148080" cy="595630"/>
            <wp:effectExtent l="0" t="0" r="0" b="0"/>
            <wp:docPr id="1" name="Picture 1" descr="cid:BDCAE6FE-7A6F-4E28-A037-F0391F3D0A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DCAE6FE-7A6F-4E28-A037-F0391F3D0A2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595630"/>
                    </a:xfrm>
                    <a:prstGeom prst="rect">
                      <a:avLst/>
                    </a:prstGeom>
                    <a:noFill/>
                    <a:ln>
                      <a:noFill/>
                    </a:ln>
                  </pic:spPr>
                </pic:pic>
              </a:graphicData>
            </a:graphic>
          </wp:inline>
        </w:drawing>
      </w:r>
      <w:r w:rsidR="00052517" w:rsidRPr="00D24771">
        <w:rPr>
          <w:rFonts w:ascii="Verdana" w:hAnsi="Verdana"/>
          <w:sz w:val="21"/>
          <w:szCs w:val="21"/>
        </w:rPr>
        <w:t xml:space="preserve">  </w:t>
      </w:r>
    </w:p>
    <w:p w14:paraId="679ABFE1" w14:textId="77777777" w:rsidR="00DA2D53" w:rsidRPr="00937A86" w:rsidRDefault="00DA2D53" w:rsidP="00937A86">
      <w:pPr>
        <w:pStyle w:val="Heading1"/>
        <w:jc w:val="left"/>
        <w:rPr>
          <w:rFonts w:ascii="Open Sans" w:hAnsi="Open Sans" w:cs="Open Sans"/>
          <w:sz w:val="24"/>
          <w:szCs w:val="24"/>
        </w:rPr>
      </w:pPr>
      <w:r w:rsidRPr="00937A86">
        <w:rPr>
          <w:rFonts w:ascii="Open Sans" w:hAnsi="Open Sans" w:cs="Open Sans"/>
          <w:sz w:val="24"/>
          <w:szCs w:val="24"/>
        </w:rPr>
        <w:t>MODULE CHOICE FORM</w:t>
      </w:r>
    </w:p>
    <w:p w14:paraId="62C479E3" w14:textId="76C43794" w:rsidR="00FA1340" w:rsidRDefault="00822ECC" w:rsidP="00AB4AB7">
      <w:pPr>
        <w:rPr>
          <w:rFonts w:ascii="Open Sans" w:hAnsi="Open Sans" w:cs="Open Sans"/>
          <w:color w:val="000000"/>
          <w:sz w:val="22"/>
          <w:szCs w:val="22"/>
        </w:rPr>
      </w:pPr>
      <w:r>
        <w:rPr>
          <w:rFonts w:ascii="Open Sans" w:hAnsi="Open Sans" w:cs="Open Sans"/>
          <w:color w:val="000000"/>
          <w:sz w:val="22"/>
          <w:szCs w:val="22"/>
        </w:rPr>
        <w:t>Certificate of Higher Education in Leather Technology</w:t>
      </w:r>
    </w:p>
    <w:p w14:paraId="60951CC1" w14:textId="77777777" w:rsidR="00822ECC" w:rsidRPr="00AB4AB7" w:rsidRDefault="00822ECC" w:rsidP="00AB4AB7">
      <w:pPr>
        <w:rPr>
          <w:lang w:val="en-GB"/>
        </w:rPr>
      </w:pPr>
    </w:p>
    <w:p w14:paraId="548D0D00" w14:textId="511DE418" w:rsidR="007D7BDC" w:rsidRPr="008E660D" w:rsidRDefault="007D7BDC" w:rsidP="007D7BDC">
      <w:pPr>
        <w:rPr>
          <w:rFonts w:ascii="Open Sans" w:hAnsi="Open Sans" w:cs="Open Sans"/>
          <w:sz w:val="21"/>
          <w:szCs w:val="21"/>
        </w:rPr>
      </w:pPr>
      <w:r w:rsidRPr="008E660D">
        <w:rPr>
          <w:rFonts w:ascii="Open Sans" w:hAnsi="Open Sans" w:cs="Open Sans"/>
          <w:sz w:val="21"/>
          <w:szCs w:val="21"/>
        </w:rPr>
        <w:t>Full Name……………………………</w:t>
      </w:r>
      <w:r>
        <w:rPr>
          <w:rFonts w:ascii="Open Sans" w:hAnsi="Open Sans" w:cs="Open Sans"/>
          <w:sz w:val="21"/>
          <w:szCs w:val="21"/>
        </w:rPr>
        <w:t>……</w:t>
      </w:r>
      <w:proofErr w:type="gramStart"/>
      <w:r>
        <w:rPr>
          <w:rFonts w:ascii="Open Sans" w:hAnsi="Open Sans" w:cs="Open Sans"/>
          <w:sz w:val="21"/>
          <w:szCs w:val="21"/>
        </w:rPr>
        <w:t>…..</w:t>
      </w:r>
      <w:proofErr w:type="gramEnd"/>
      <w:r w:rsidRPr="008E660D">
        <w:rPr>
          <w:rFonts w:ascii="Open Sans" w:hAnsi="Open Sans" w:cs="Open Sans"/>
          <w:sz w:val="21"/>
          <w:szCs w:val="21"/>
        </w:rPr>
        <w:t>……………</w:t>
      </w:r>
      <w:r>
        <w:rPr>
          <w:rFonts w:ascii="Open Sans" w:hAnsi="Open Sans" w:cs="Open Sans"/>
          <w:sz w:val="21"/>
          <w:szCs w:val="21"/>
        </w:rPr>
        <w:t xml:space="preserve"> </w:t>
      </w:r>
      <w:r w:rsidRPr="008E660D">
        <w:rPr>
          <w:rFonts w:ascii="Open Sans" w:hAnsi="Open Sans" w:cs="Open Sans"/>
          <w:sz w:val="21"/>
          <w:szCs w:val="21"/>
        </w:rPr>
        <w:t>Student</w:t>
      </w:r>
      <w:r>
        <w:rPr>
          <w:rFonts w:ascii="Open Sans" w:hAnsi="Open Sans" w:cs="Open Sans"/>
          <w:sz w:val="21"/>
          <w:szCs w:val="21"/>
        </w:rPr>
        <w:t>/UCAS</w:t>
      </w:r>
      <w:r w:rsidRPr="008E660D">
        <w:rPr>
          <w:rFonts w:ascii="Open Sans" w:hAnsi="Open Sans" w:cs="Open Sans"/>
          <w:sz w:val="21"/>
          <w:szCs w:val="21"/>
        </w:rPr>
        <w:t xml:space="preserve"> Number…….……</w:t>
      </w:r>
      <w:r>
        <w:rPr>
          <w:rFonts w:ascii="Open Sans" w:hAnsi="Open Sans" w:cs="Open Sans"/>
          <w:sz w:val="21"/>
          <w:szCs w:val="21"/>
        </w:rPr>
        <w:t>……</w:t>
      </w:r>
      <w:proofErr w:type="gramStart"/>
      <w:r>
        <w:rPr>
          <w:rFonts w:ascii="Open Sans" w:hAnsi="Open Sans" w:cs="Open Sans"/>
          <w:sz w:val="21"/>
          <w:szCs w:val="21"/>
        </w:rPr>
        <w:t>…..</w:t>
      </w:r>
      <w:proofErr w:type="gramEnd"/>
      <w:r w:rsidRPr="008E660D">
        <w:rPr>
          <w:rFonts w:ascii="Open Sans" w:hAnsi="Open Sans" w:cs="Open Sans"/>
          <w:sz w:val="21"/>
          <w:szCs w:val="21"/>
        </w:rPr>
        <w:t>…………</w:t>
      </w:r>
      <w:r>
        <w:rPr>
          <w:rFonts w:ascii="Open Sans" w:hAnsi="Open Sans" w:cs="Open Sans"/>
          <w:sz w:val="21"/>
          <w:szCs w:val="21"/>
        </w:rPr>
        <w:t xml:space="preserve"> DOB</w:t>
      </w:r>
      <w:r w:rsidRPr="008E660D">
        <w:rPr>
          <w:rFonts w:ascii="Open Sans" w:hAnsi="Open Sans" w:cs="Open Sans"/>
          <w:sz w:val="21"/>
          <w:szCs w:val="21"/>
        </w:rPr>
        <w:t>………</w:t>
      </w:r>
      <w:r>
        <w:rPr>
          <w:rFonts w:ascii="Open Sans" w:hAnsi="Open Sans" w:cs="Open Sans"/>
          <w:sz w:val="21"/>
          <w:szCs w:val="21"/>
        </w:rPr>
        <w:t>………..</w:t>
      </w:r>
      <w:r w:rsidRPr="008E660D">
        <w:rPr>
          <w:rFonts w:ascii="Open Sans" w:hAnsi="Open Sans" w:cs="Open Sans"/>
          <w:sz w:val="21"/>
          <w:szCs w:val="21"/>
        </w:rPr>
        <w:t>..</w:t>
      </w:r>
    </w:p>
    <w:p w14:paraId="4238AD37" w14:textId="77777777" w:rsidR="007D7BDC" w:rsidRPr="008E660D" w:rsidRDefault="007D7BDC" w:rsidP="007D7BDC">
      <w:pPr>
        <w:rPr>
          <w:rFonts w:ascii="Open Sans" w:hAnsi="Open Sans" w:cs="Open Sans"/>
          <w:sz w:val="21"/>
          <w:szCs w:val="21"/>
        </w:rPr>
      </w:pPr>
      <w:r w:rsidRPr="008E660D">
        <w:rPr>
          <w:rFonts w:ascii="Open Sans" w:hAnsi="Open Sans" w:cs="Open Sans"/>
          <w:sz w:val="21"/>
          <w:szCs w:val="21"/>
        </w:rPr>
        <w:t>(Please PRINT)</w:t>
      </w:r>
    </w:p>
    <w:p w14:paraId="7AE32C31" w14:textId="77777777" w:rsidR="007D7BDC" w:rsidRDefault="007D7BDC" w:rsidP="007D7BDC">
      <w:pPr>
        <w:rPr>
          <w:rFonts w:ascii="Open Sans" w:hAnsi="Open Sans" w:cs="Open Sans"/>
          <w:sz w:val="21"/>
          <w:szCs w:val="21"/>
          <w:lang w:val="en-GB"/>
        </w:rPr>
      </w:pPr>
    </w:p>
    <w:p w14:paraId="2867B8B3" w14:textId="34F7DF55" w:rsidR="001254A2" w:rsidRPr="00822ECC" w:rsidRDefault="001254A2" w:rsidP="007D7BDC">
      <w:pPr>
        <w:rPr>
          <w:rFonts w:ascii="Open Sans" w:hAnsi="Open Sans" w:cs="Open Sans"/>
          <w:color w:val="000000"/>
          <w:sz w:val="22"/>
          <w:szCs w:val="22"/>
        </w:rPr>
      </w:pPr>
      <w:r w:rsidRPr="00DA2D53">
        <w:rPr>
          <w:rFonts w:ascii="Open Sans" w:hAnsi="Open Sans" w:cs="Open Sans"/>
          <w:sz w:val="21"/>
          <w:szCs w:val="21"/>
          <w:lang w:val="en-GB"/>
        </w:rPr>
        <w:t xml:space="preserve">You must take 120 credits at each stage of your course.  These credits are divided into modules which are usually worth </w:t>
      </w:r>
      <w:r w:rsidR="0046437D">
        <w:rPr>
          <w:rFonts w:ascii="Open Sans" w:hAnsi="Open Sans" w:cs="Open Sans"/>
          <w:sz w:val="21"/>
          <w:szCs w:val="21"/>
          <w:lang w:val="en-GB"/>
        </w:rPr>
        <w:t>20</w:t>
      </w:r>
      <w:r w:rsidRPr="00DA2D53">
        <w:rPr>
          <w:rFonts w:ascii="Open Sans" w:hAnsi="Open Sans" w:cs="Open Sans"/>
          <w:sz w:val="21"/>
          <w:szCs w:val="21"/>
          <w:lang w:val="en-GB"/>
        </w:rPr>
        <w:t xml:space="preserve"> credits each.  The modules which make up each course can be viewed on the programme’s award map, which also shows if there are any special requirements for your course.  The award map for </w:t>
      </w:r>
      <w:r w:rsidR="00822ECC" w:rsidRPr="00822ECC">
        <w:rPr>
          <w:rFonts w:ascii="Open Sans" w:hAnsi="Open Sans" w:cs="Open Sans"/>
          <w:color w:val="000000"/>
          <w:sz w:val="21"/>
          <w:szCs w:val="21"/>
        </w:rPr>
        <w:t>Certificate of Higher Education in Leather Technology</w:t>
      </w:r>
      <w:r w:rsidR="00FA1340">
        <w:rPr>
          <w:rFonts w:ascii="Open Sans" w:hAnsi="Open Sans" w:cs="Open Sans"/>
          <w:sz w:val="21"/>
          <w:szCs w:val="21"/>
          <w:lang w:val="en-GB"/>
        </w:rPr>
        <w:t xml:space="preserve"> </w:t>
      </w:r>
      <w:r w:rsidRPr="00DA2D53">
        <w:rPr>
          <w:rFonts w:ascii="Open Sans" w:hAnsi="Open Sans" w:cs="Open Sans"/>
          <w:sz w:val="21"/>
          <w:szCs w:val="21"/>
          <w:lang w:val="en-GB"/>
        </w:rPr>
        <w:t>can be found</w:t>
      </w:r>
      <w:r w:rsidR="00FA1340">
        <w:rPr>
          <w:rFonts w:ascii="Open Sans" w:hAnsi="Open Sans" w:cs="Open Sans"/>
          <w:sz w:val="21"/>
          <w:szCs w:val="21"/>
          <w:lang w:val="en-GB"/>
        </w:rPr>
        <w:t xml:space="preserve"> </w:t>
      </w:r>
      <w:hyperlink r:id="rId9" w:history="1">
        <w:r w:rsidR="00A155F8" w:rsidRPr="004467F5">
          <w:rPr>
            <w:rStyle w:val="Hyperlink"/>
            <w:rFonts w:ascii="Open Sans" w:hAnsi="Open Sans" w:cs="Open Sans"/>
            <w:sz w:val="21"/>
            <w:szCs w:val="21"/>
            <w:lang w:val="en-GB"/>
          </w:rPr>
          <w:t>https://www.northampton.ac.uk/caf/HncHndFda/Certheinleathertech.htm</w:t>
        </w:r>
      </w:hyperlink>
      <w:r w:rsidR="00A155F8">
        <w:rPr>
          <w:rFonts w:ascii="Open Sans" w:hAnsi="Open Sans" w:cs="Open Sans"/>
          <w:sz w:val="21"/>
          <w:szCs w:val="21"/>
          <w:lang w:val="en-GB"/>
        </w:rPr>
        <w:t xml:space="preserve"> </w:t>
      </w:r>
    </w:p>
    <w:p w14:paraId="2E256A1E" w14:textId="77777777" w:rsidR="001254A2" w:rsidRPr="00DA2D53" w:rsidRDefault="001254A2" w:rsidP="007D7BDC">
      <w:pPr>
        <w:rPr>
          <w:rFonts w:ascii="Open Sans" w:hAnsi="Open Sans" w:cs="Open Sans"/>
          <w:sz w:val="21"/>
          <w:szCs w:val="21"/>
          <w:lang w:val="en-GB"/>
        </w:rPr>
      </w:pPr>
    </w:p>
    <w:p w14:paraId="6C64D87D" w14:textId="77777777" w:rsidR="001254A2" w:rsidRPr="00DA2D53" w:rsidRDefault="001254A2" w:rsidP="007D7BDC">
      <w:pPr>
        <w:rPr>
          <w:rFonts w:ascii="Open Sans" w:hAnsi="Open Sans" w:cs="Open Sans"/>
          <w:b/>
          <w:sz w:val="21"/>
          <w:szCs w:val="21"/>
          <w:lang w:val="en-GB"/>
        </w:rPr>
      </w:pPr>
      <w:r w:rsidRPr="00DA2D53">
        <w:rPr>
          <w:rFonts w:ascii="Open Sans" w:hAnsi="Open Sans" w:cs="Open Sans"/>
          <w:b/>
          <w:sz w:val="21"/>
          <w:szCs w:val="21"/>
          <w:lang w:val="en-GB"/>
        </w:rPr>
        <w:t xml:space="preserve">Which modules must I take? </w:t>
      </w:r>
    </w:p>
    <w:p w14:paraId="65A47248" w14:textId="1AB44A0D" w:rsidR="00AB4AB7" w:rsidRDefault="001254A2" w:rsidP="007D7BDC">
      <w:pPr>
        <w:rPr>
          <w:rFonts w:ascii="Open Sans" w:hAnsi="Open Sans" w:cs="Open Sans"/>
          <w:sz w:val="21"/>
          <w:szCs w:val="21"/>
          <w:lang w:val="en-GB"/>
        </w:rPr>
      </w:pPr>
      <w:r w:rsidRPr="00DA2D53">
        <w:rPr>
          <w:rFonts w:ascii="Open Sans" w:hAnsi="Open Sans" w:cs="Open Sans"/>
          <w:sz w:val="21"/>
          <w:szCs w:val="21"/>
          <w:lang w:val="en-GB"/>
        </w:rPr>
        <w:t xml:space="preserve">You will automatically be allocated to the </w:t>
      </w:r>
      <w:r w:rsidR="00822ECC">
        <w:rPr>
          <w:rFonts w:ascii="Open Sans" w:hAnsi="Open Sans" w:cs="Open Sans"/>
          <w:b/>
          <w:sz w:val="21"/>
          <w:szCs w:val="21"/>
          <w:lang w:val="en-GB"/>
        </w:rPr>
        <w:t>4</w:t>
      </w:r>
      <w:r w:rsidR="00B413D7" w:rsidRPr="00DA2D53">
        <w:rPr>
          <w:rFonts w:ascii="Open Sans" w:hAnsi="Open Sans" w:cs="Open Sans"/>
          <w:b/>
          <w:sz w:val="21"/>
          <w:szCs w:val="21"/>
          <w:lang w:val="en-GB"/>
        </w:rPr>
        <w:t xml:space="preserve"> </w:t>
      </w:r>
      <w:r w:rsidRPr="00DA2D53">
        <w:rPr>
          <w:rFonts w:ascii="Open Sans" w:hAnsi="Open Sans" w:cs="Open Sans"/>
          <w:b/>
          <w:sz w:val="21"/>
          <w:szCs w:val="21"/>
          <w:lang w:val="en-GB"/>
        </w:rPr>
        <w:t>compulsory modules</w:t>
      </w:r>
      <w:r w:rsidR="0046437D">
        <w:rPr>
          <w:rFonts w:ascii="Open Sans" w:hAnsi="Open Sans" w:cs="Open Sans"/>
          <w:b/>
          <w:sz w:val="21"/>
          <w:szCs w:val="21"/>
          <w:lang w:val="en-GB"/>
        </w:rPr>
        <w:t xml:space="preserve">. </w:t>
      </w:r>
      <w:r w:rsidRPr="00DA2D53">
        <w:rPr>
          <w:rFonts w:ascii="Open Sans" w:hAnsi="Open Sans" w:cs="Open Sans"/>
          <w:sz w:val="21"/>
          <w:szCs w:val="21"/>
          <w:lang w:val="en-GB"/>
        </w:rPr>
        <w:t xml:space="preserve"> For the remaining </w:t>
      </w:r>
      <w:r w:rsidR="001D7A3E" w:rsidRPr="00822ECC">
        <w:rPr>
          <w:rFonts w:ascii="Open Sans" w:hAnsi="Open Sans" w:cs="Open Sans"/>
          <w:b/>
          <w:sz w:val="21"/>
          <w:szCs w:val="21"/>
          <w:lang w:val="en-GB"/>
        </w:rPr>
        <w:t>2</w:t>
      </w:r>
      <w:r w:rsidRPr="00822ECC">
        <w:rPr>
          <w:rFonts w:ascii="Open Sans" w:hAnsi="Open Sans" w:cs="Open Sans"/>
          <w:b/>
          <w:sz w:val="21"/>
          <w:szCs w:val="21"/>
          <w:lang w:val="en-GB"/>
        </w:rPr>
        <w:t>0</w:t>
      </w:r>
      <w:r w:rsidRPr="00DA2D53">
        <w:rPr>
          <w:rFonts w:ascii="Open Sans" w:hAnsi="Open Sans" w:cs="Open Sans"/>
          <w:sz w:val="21"/>
          <w:szCs w:val="21"/>
          <w:lang w:val="en-GB"/>
        </w:rPr>
        <w:t xml:space="preserve"> credits you must </w:t>
      </w:r>
      <w:r w:rsidR="007D7BDC">
        <w:rPr>
          <w:rFonts w:ascii="Open Sans" w:hAnsi="Open Sans" w:cs="Open Sans"/>
          <w:sz w:val="21"/>
          <w:szCs w:val="21"/>
          <w:lang w:val="en-GB"/>
        </w:rPr>
        <w:t>select</w:t>
      </w:r>
      <w:r w:rsidRPr="00DA2D53">
        <w:rPr>
          <w:rFonts w:ascii="Open Sans" w:hAnsi="Open Sans" w:cs="Open Sans"/>
          <w:b/>
          <w:sz w:val="21"/>
          <w:szCs w:val="21"/>
          <w:lang w:val="en-GB"/>
        </w:rPr>
        <w:t xml:space="preserve"> </w:t>
      </w:r>
      <w:r w:rsidR="00A155F8">
        <w:rPr>
          <w:rFonts w:ascii="Open Sans" w:hAnsi="Open Sans" w:cs="Open Sans"/>
          <w:b/>
          <w:sz w:val="21"/>
          <w:szCs w:val="21"/>
          <w:lang w:val="en-GB"/>
        </w:rPr>
        <w:t>one of the options below</w:t>
      </w:r>
      <w:r w:rsidRPr="00DA2D53">
        <w:rPr>
          <w:rFonts w:ascii="Open Sans" w:hAnsi="Open Sans" w:cs="Open Sans"/>
          <w:b/>
          <w:sz w:val="21"/>
          <w:szCs w:val="21"/>
          <w:lang w:val="en-GB"/>
        </w:rPr>
        <w:t xml:space="preserve">. </w:t>
      </w:r>
      <w:r w:rsidRPr="00DA2D53">
        <w:rPr>
          <w:rFonts w:ascii="Open Sans" w:hAnsi="Open Sans" w:cs="Open Sans"/>
          <w:sz w:val="21"/>
          <w:szCs w:val="21"/>
          <w:lang w:val="en-GB"/>
        </w:rPr>
        <w:t>You can find descriptions of the designated modules by accessing the award map and clicking on the module codes.</w:t>
      </w:r>
    </w:p>
    <w:p w14:paraId="3EFF9F39" w14:textId="77777777" w:rsidR="00AB4AB7" w:rsidRDefault="00AB4AB7" w:rsidP="007D7BDC">
      <w:pPr>
        <w:rPr>
          <w:rFonts w:ascii="Open Sans" w:hAnsi="Open Sans" w:cs="Open Sans"/>
          <w:sz w:val="21"/>
          <w:szCs w:val="21"/>
          <w:lang w:val="en-GB"/>
        </w:rPr>
      </w:pPr>
    </w:p>
    <w:p w14:paraId="297CB3D9" w14:textId="70C13448" w:rsidR="00E56F40" w:rsidRPr="00AB4AB7" w:rsidRDefault="007D7BDC" w:rsidP="007D7BDC">
      <w:pPr>
        <w:rPr>
          <w:rFonts w:ascii="Open Sans" w:hAnsi="Open Sans" w:cs="Open Sans"/>
          <w:b/>
          <w:i/>
          <w:sz w:val="21"/>
          <w:szCs w:val="21"/>
          <w:lang w:val="en-GB"/>
        </w:rPr>
      </w:pPr>
      <w:r>
        <w:rPr>
          <w:rFonts w:ascii="Open Sans" w:hAnsi="Open Sans" w:cs="Open Sans"/>
          <w:sz w:val="21"/>
          <w:szCs w:val="21"/>
          <w:lang w:val="en-GB"/>
        </w:rPr>
        <w:t xml:space="preserve">You </w:t>
      </w:r>
      <w:r w:rsidRPr="007D7BDC">
        <w:rPr>
          <w:rFonts w:ascii="Open Sans" w:hAnsi="Open Sans" w:cs="Open Sans"/>
          <w:b/>
          <w:sz w:val="21"/>
          <w:szCs w:val="21"/>
          <w:lang w:val="en-GB"/>
        </w:rPr>
        <w:t>must</w:t>
      </w:r>
      <w:r>
        <w:rPr>
          <w:rFonts w:ascii="Open Sans" w:hAnsi="Open Sans" w:cs="Open Sans"/>
          <w:sz w:val="21"/>
          <w:szCs w:val="21"/>
          <w:lang w:val="en-GB"/>
        </w:rPr>
        <w:t xml:space="preserve"> take the following</w:t>
      </w:r>
      <w:r w:rsidR="00FE6878" w:rsidRPr="00DA2D53">
        <w:rPr>
          <w:rFonts w:ascii="Open Sans" w:hAnsi="Open Sans" w:cs="Open Sans"/>
          <w:sz w:val="21"/>
          <w:szCs w:val="21"/>
          <w:lang w:val="en-GB"/>
        </w:rPr>
        <w:t xml:space="preserve"> </w:t>
      </w:r>
      <w:r w:rsidR="00FE6878" w:rsidRPr="00DA2D53">
        <w:rPr>
          <w:rFonts w:ascii="Open Sans" w:hAnsi="Open Sans" w:cs="Open Sans"/>
          <w:b/>
          <w:sz w:val="21"/>
          <w:szCs w:val="21"/>
          <w:lang w:val="en-GB"/>
        </w:rPr>
        <w:t>compulsory</w:t>
      </w:r>
      <w:r>
        <w:rPr>
          <w:rFonts w:ascii="Open Sans" w:hAnsi="Open Sans" w:cs="Open Sans"/>
          <w:sz w:val="21"/>
          <w:szCs w:val="21"/>
          <w:lang w:val="en-GB"/>
        </w:rPr>
        <w:t xml:space="preserve"> modules</w:t>
      </w:r>
      <w:r w:rsidR="00FE6878" w:rsidRPr="00DA2D53">
        <w:rPr>
          <w:rFonts w:ascii="Open Sans" w:hAnsi="Open Sans" w:cs="Open Sans"/>
          <w:sz w:val="21"/>
          <w:szCs w:val="21"/>
          <w:lang w:val="en-GB"/>
        </w:rPr>
        <w:t>:</w:t>
      </w:r>
    </w:p>
    <w:p w14:paraId="746BF00F" w14:textId="77777777" w:rsidR="00B413D7" w:rsidRPr="00DA2D53" w:rsidRDefault="00B413D7" w:rsidP="00FE6878">
      <w:pPr>
        <w:jc w:val="both"/>
        <w:rPr>
          <w:rFonts w:ascii="Open Sans" w:hAnsi="Open Sans" w:cs="Open Sans"/>
          <w:sz w:val="21"/>
          <w:szCs w:val="21"/>
          <w:lang w:val="en-GB"/>
        </w:rPr>
      </w:pPr>
    </w:p>
    <w:p w14:paraId="3073C510" w14:textId="36C5A388" w:rsidR="004516E7" w:rsidRPr="00DA2D53" w:rsidRDefault="004516E7" w:rsidP="004516E7">
      <w:pPr>
        <w:tabs>
          <w:tab w:val="left" w:pos="2088"/>
        </w:tabs>
        <w:ind w:left="245"/>
        <w:rPr>
          <w:rFonts w:ascii="Open Sans" w:hAnsi="Open Sans" w:cs="Open Sans"/>
          <w:b/>
          <w:sz w:val="21"/>
          <w:szCs w:val="21"/>
        </w:rPr>
      </w:pPr>
      <w:r w:rsidRPr="00DA2D53">
        <w:rPr>
          <w:rFonts w:ascii="Open Sans" w:hAnsi="Open Sans" w:cs="Open Sans"/>
          <w:b/>
          <w:sz w:val="21"/>
          <w:szCs w:val="21"/>
        </w:rPr>
        <w:t>Module Code</w:t>
      </w:r>
      <w:r w:rsidR="00A155F8">
        <w:rPr>
          <w:rFonts w:ascii="Open Sans" w:hAnsi="Open Sans" w:cs="Open Sans"/>
          <w:b/>
          <w:sz w:val="21"/>
          <w:szCs w:val="21"/>
        </w:rPr>
        <w:tab/>
      </w:r>
      <w:r>
        <w:rPr>
          <w:rFonts w:ascii="Open Sans" w:hAnsi="Open Sans" w:cs="Open Sans"/>
          <w:b/>
          <w:sz w:val="21"/>
          <w:szCs w:val="21"/>
        </w:rPr>
        <w:t xml:space="preserve">Compulsory </w:t>
      </w:r>
      <w:r w:rsidRPr="00DA2D53">
        <w:rPr>
          <w:rFonts w:ascii="Open Sans" w:hAnsi="Open Sans" w:cs="Open Sans"/>
          <w:b/>
          <w:sz w:val="21"/>
          <w:szCs w:val="21"/>
        </w:rPr>
        <w:t>Module Title</w:t>
      </w:r>
    </w:p>
    <w:p w14:paraId="4B1151AC" w14:textId="3783A32D" w:rsidR="004A379A" w:rsidRPr="00A155F8" w:rsidRDefault="00EB2658" w:rsidP="00A155F8">
      <w:pPr>
        <w:ind w:left="261"/>
        <w:rPr>
          <w:rFonts w:ascii="Open Sans" w:hAnsi="Open Sans" w:cs="Open Sans"/>
          <w:sz w:val="21"/>
          <w:szCs w:val="21"/>
        </w:rPr>
      </w:pPr>
      <w:hyperlink r:id="rId10" w:anchor="LEA1013" w:history="1">
        <w:r w:rsidR="00822ECC" w:rsidRPr="00A155F8">
          <w:rPr>
            <w:rStyle w:val="Hyperlink"/>
            <w:rFonts w:ascii="Open Sans" w:hAnsi="Open Sans" w:cs="Open Sans"/>
            <w:sz w:val="21"/>
            <w:szCs w:val="21"/>
          </w:rPr>
          <w:t>LEA1013</w:t>
        </w:r>
      </w:hyperlink>
      <w:r w:rsidR="00A155F8">
        <w:rPr>
          <w:rFonts w:ascii="Open Sans" w:hAnsi="Open Sans" w:cs="Open Sans"/>
          <w:sz w:val="21"/>
          <w:szCs w:val="21"/>
        </w:rPr>
        <w:tab/>
      </w:r>
      <w:r w:rsidR="00A155F8">
        <w:rPr>
          <w:rFonts w:ascii="Open Sans" w:hAnsi="Open Sans" w:cs="Open Sans"/>
          <w:sz w:val="21"/>
          <w:szCs w:val="21"/>
        </w:rPr>
        <w:tab/>
      </w:r>
      <w:r w:rsidR="00822ECC" w:rsidRPr="00A155F8">
        <w:rPr>
          <w:rFonts w:ascii="Open Sans" w:hAnsi="Open Sans" w:cs="Open Sans"/>
          <w:color w:val="000000"/>
          <w:sz w:val="21"/>
          <w:szCs w:val="21"/>
        </w:rPr>
        <w:t>Leather Technology and Materials Evaluation - Raw to Tanned</w:t>
      </w:r>
    </w:p>
    <w:p w14:paraId="0476682C" w14:textId="5D32765F" w:rsidR="00FA1340" w:rsidRPr="00A155F8" w:rsidRDefault="00EB2658" w:rsidP="00A155F8">
      <w:pPr>
        <w:ind w:left="261"/>
        <w:rPr>
          <w:rFonts w:ascii="Open Sans" w:hAnsi="Open Sans" w:cs="Open Sans"/>
          <w:sz w:val="21"/>
          <w:szCs w:val="21"/>
        </w:rPr>
      </w:pPr>
      <w:hyperlink r:id="rId11" w:anchor="LEA1014" w:history="1">
        <w:r w:rsidR="00822ECC" w:rsidRPr="00A155F8">
          <w:rPr>
            <w:rStyle w:val="Hyperlink"/>
            <w:rFonts w:ascii="Open Sans" w:hAnsi="Open Sans" w:cs="Open Sans"/>
            <w:sz w:val="21"/>
            <w:szCs w:val="21"/>
          </w:rPr>
          <w:t>LEA1014</w:t>
        </w:r>
      </w:hyperlink>
      <w:r w:rsidR="00A155F8">
        <w:rPr>
          <w:rFonts w:ascii="Open Sans" w:hAnsi="Open Sans" w:cs="Open Sans"/>
          <w:sz w:val="21"/>
          <w:szCs w:val="21"/>
        </w:rPr>
        <w:tab/>
      </w:r>
      <w:r w:rsidR="00A155F8">
        <w:rPr>
          <w:rFonts w:ascii="Open Sans" w:hAnsi="Open Sans" w:cs="Open Sans"/>
          <w:sz w:val="21"/>
          <w:szCs w:val="21"/>
        </w:rPr>
        <w:tab/>
      </w:r>
      <w:r w:rsidR="00822ECC" w:rsidRPr="00A155F8">
        <w:rPr>
          <w:rFonts w:ascii="Open Sans" w:hAnsi="Open Sans" w:cs="Open Sans"/>
          <w:color w:val="000000"/>
          <w:sz w:val="21"/>
          <w:szCs w:val="21"/>
        </w:rPr>
        <w:t>Leather Technology and Materials Evaluation - Tanned to Crust</w:t>
      </w:r>
    </w:p>
    <w:p w14:paraId="1BEBC43E" w14:textId="109A84A3" w:rsidR="00FA1340" w:rsidRPr="00A155F8" w:rsidRDefault="00EB2658" w:rsidP="00A155F8">
      <w:pPr>
        <w:ind w:left="261"/>
        <w:rPr>
          <w:rFonts w:ascii="Open Sans" w:hAnsi="Open Sans" w:cs="Open Sans"/>
          <w:color w:val="000000"/>
          <w:sz w:val="21"/>
          <w:szCs w:val="21"/>
        </w:rPr>
      </w:pPr>
      <w:hyperlink r:id="rId12" w:anchor="LEA1004" w:history="1">
        <w:r w:rsidR="00822ECC" w:rsidRPr="00A155F8">
          <w:rPr>
            <w:rStyle w:val="Hyperlink"/>
            <w:rFonts w:ascii="Open Sans" w:hAnsi="Open Sans" w:cs="Open Sans"/>
            <w:sz w:val="21"/>
            <w:szCs w:val="21"/>
          </w:rPr>
          <w:t>LEA1004</w:t>
        </w:r>
      </w:hyperlink>
      <w:r w:rsidR="00A155F8">
        <w:rPr>
          <w:rFonts w:ascii="Open Sans" w:hAnsi="Open Sans" w:cs="Open Sans"/>
          <w:sz w:val="21"/>
          <w:szCs w:val="21"/>
        </w:rPr>
        <w:tab/>
      </w:r>
      <w:r w:rsidR="00A155F8">
        <w:rPr>
          <w:rFonts w:ascii="Open Sans" w:hAnsi="Open Sans" w:cs="Open Sans"/>
          <w:sz w:val="21"/>
          <w:szCs w:val="21"/>
        </w:rPr>
        <w:tab/>
      </w:r>
      <w:r w:rsidR="00822ECC" w:rsidRPr="00A155F8">
        <w:rPr>
          <w:rFonts w:ascii="Open Sans" w:hAnsi="Open Sans" w:cs="Open Sans"/>
          <w:color w:val="000000"/>
          <w:sz w:val="21"/>
          <w:szCs w:val="21"/>
        </w:rPr>
        <w:t>Raw Materials and End Use</w:t>
      </w:r>
    </w:p>
    <w:p w14:paraId="6653CF27" w14:textId="7D1FCC99" w:rsidR="00822ECC" w:rsidRPr="00A155F8" w:rsidRDefault="00EB2658" w:rsidP="00A155F8">
      <w:pPr>
        <w:ind w:left="261"/>
        <w:rPr>
          <w:rFonts w:ascii="Open Sans" w:hAnsi="Open Sans" w:cs="Open Sans"/>
          <w:color w:val="000000"/>
          <w:sz w:val="21"/>
          <w:szCs w:val="21"/>
        </w:rPr>
      </w:pPr>
      <w:hyperlink r:id="rId13" w:anchor="LEA1011" w:history="1">
        <w:r w:rsidR="00822ECC" w:rsidRPr="00A155F8">
          <w:rPr>
            <w:rStyle w:val="Hyperlink"/>
            <w:rFonts w:ascii="Open Sans" w:hAnsi="Open Sans" w:cs="Open Sans"/>
            <w:sz w:val="21"/>
            <w:szCs w:val="21"/>
          </w:rPr>
          <w:t>LEA1011</w:t>
        </w:r>
      </w:hyperlink>
      <w:r w:rsidR="00A155F8">
        <w:rPr>
          <w:rFonts w:ascii="Open Sans" w:hAnsi="Open Sans" w:cs="Open Sans"/>
          <w:color w:val="000000"/>
          <w:sz w:val="21"/>
          <w:szCs w:val="21"/>
        </w:rPr>
        <w:tab/>
      </w:r>
      <w:r w:rsidR="00A155F8">
        <w:rPr>
          <w:rFonts w:ascii="Open Sans" w:hAnsi="Open Sans" w:cs="Open Sans"/>
          <w:color w:val="000000"/>
          <w:sz w:val="21"/>
          <w:szCs w:val="21"/>
        </w:rPr>
        <w:tab/>
      </w:r>
      <w:r w:rsidR="00822ECC" w:rsidRPr="00A155F8">
        <w:rPr>
          <w:rFonts w:ascii="Open Sans" w:hAnsi="Open Sans" w:cs="Open Sans"/>
          <w:color w:val="000000"/>
          <w:sz w:val="21"/>
          <w:szCs w:val="21"/>
        </w:rPr>
        <w:t>Surface Coatings 1</w:t>
      </w:r>
    </w:p>
    <w:p w14:paraId="3CC83A6A" w14:textId="77777777" w:rsidR="00822ECC" w:rsidRPr="00DA2D53" w:rsidRDefault="00822ECC">
      <w:pPr>
        <w:rPr>
          <w:rFonts w:ascii="Open Sans" w:hAnsi="Open Sans" w:cs="Open Sans"/>
          <w:sz w:val="21"/>
          <w:szCs w:val="21"/>
          <w:lang w:val="en-GB"/>
        </w:rPr>
      </w:pPr>
    </w:p>
    <w:p w14:paraId="5DF7F621" w14:textId="39348846" w:rsidR="007D7BDC" w:rsidRPr="00DA2D53" w:rsidRDefault="007D7BDC" w:rsidP="007D7BDC">
      <w:pPr>
        <w:rPr>
          <w:rFonts w:ascii="Open Sans" w:hAnsi="Open Sans" w:cs="Open Sans"/>
          <w:b/>
          <w:sz w:val="21"/>
          <w:szCs w:val="21"/>
          <w:lang w:val="en-GB"/>
        </w:rPr>
      </w:pPr>
      <w:r w:rsidRPr="00DA2D53">
        <w:rPr>
          <w:rFonts w:ascii="Open Sans" w:hAnsi="Open Sans" w:cs="Open Sans"/>
          <w:b/>
          <w:sz w:val="21"/>
          <w:szCs w:val="21"/>
          <w:lang w:val="en-GB"/>
        </w:rPr>
        <w:t xml:space="preserve">How do I </w:t>
      </w:r>
      <w:r>
        <w:rPr>
          <w:rFonts w:ascii="Open Sans" w:hAnsi="Open Sans" w:cs="Open Sans"/>
          <w:b/>
          <w:sz w:val="21"/>
          <w:szCs w:val="21"/>
          <w:lang w:val="en-GB"/>
        </w:rPr>
        <w:t>select</w:t>
      </w:r>
      <w:r w:rsidRPr="00DA2D53">
        <w:rPr>
          <w:rFonts w:ascii="Open Sans" w:hAnsi="Open Sans" w:cs="Open Sans"/>
          <w:b/>
          <w:sz w:val="21"/>
          <w:szCs w:val="21"/>
          <w:lang w:val="en-GB"/>
        </w:rPr>
        <w:t xml:space="preserve"> my </w:t>
      </w:r>
      <w:r w:rsidR="004516E7">
        <w:rPr>
          <w:rFonts w:ascii="Open Sans" w:hAnsi="Open Sans" w:cs="Open Sans"/>
          <w:b/>
          <w:sz w:val="21"/>
          <w:szCs w:val="21"/>
          <w:lang w:val="en-GB"/>
        </w:rPr>
        <w:t>designated modules</w:t>
      </w:r>
      <w:r w:rsidRPr="00DA2D53">
        <w:rPr>
          <w:rFonts w:ascii="Open Sans" w:hAnsi="Open Sans" w:cs="Open Sans"/>
          <w:b/>
          <w:sz w:val="21"/>
          <w:szCs w:val="21"/>
          <w:lang w:val="en-GB"/>
        </w:rPr>
        <w:t>?</w:t>
      </w:r>
    </w:p>
    <w:p w14:paraId="7276FEDC" w14:textId="7901BD64" w:rsidR="00E56F40" w:rsidRPr="00DA2D53" w:rsidRDefault="007D7BDC" w:rsidP="00420E1A">
      <w:pPr>
        <w:rPr>
          <w:rFonts w:ascii="Open Sans" w:hAnsi="Open Sans" w:cs="Open Sans"/>
          <w:sz w:val="21"/>
          <w:szCs w:val="21"/>
          <w:lang w:val="en-GB"/>
        </w:rPr>
      </w:pPr>
      <w:r>
        <w:rPr>
          <w:rFonts w:ascii="Open Sans" w:hAnsi="Open Sans" w:cs="Open Sans"/>
          <w:sz w:val="21"/>
          <w:szCs w:val="21"/>
          <w:lang w:val="en-GB"/>
        </w:rPr>
        <w:t>P</w:t>
      </w:r>
      <w:r w:rsidRPr="00DA2D53">
        <w:rPr>
          <w:rFonts w:ascii="Open Sans" w:hAnsi="Open Sans" w:cs="Open Sans"/>
          <w:sz w:val="21"/>
          <w:szCs w:val="21"/>
          <w:lang w:val="en-GB"/>
        </w:rPr>
        <w:t>lease</w:t>
      </w:r>
      <w:r w:rsidRPr="004516E7">
        <w:rPr>
          <w:rFonts w:ascii="Open Sans" w:hAnsi="Open Sans" w:cs="Open Sans"/>
          <w:sz w:val="21"/>
          <w:szCs w:val="21"/>
          <w:lang w:val="en-GB"/>
        </w:rPr>
        <w:t xml:space="preserve"> select your designated </w:t>
      </w:r>
      <w:r>
        <w:rPr>
          <w:rFonts w:ascii="Open Sans" w:hAnsi="Open Sans" w:cs="Open Sans"/>
          <w:sz w:val="21"/>
          <w:szCs w:val="21"/>
          <w:lang w:val="en-GB"/>
        </w:rPr>
        <w:t>modules</w:t>
      </w:r>
      <w:r w:rsidRPr="00DA2D53">
        <w:rPr>
          <w:rFonts w:ascii="Open Sans" w:hAnsi="Open Sans" w:cs="Open Sans"/>
          <w:sz w:val="21"/>
          <w:szCs w:val="21"/>
          <w:lang w:val="en-GB"/>
        </w:rPr>
        <w:t xml:space="preserve"> in order of preference, in case your first choice is unavailable</w:t>
      </w:r>
      <w:r>
        <w:rPr>
          <w:rFonts w:ascii="Open Sans" w:hAnsi="Open Sans" w:cs="Open Sans"/>
          <w:sz w:val="21"/>
          <w:szCs w:val="21"/>
          <w:lang w:val="en-GB"/>
        </w:rPr>
        <w:t>, below</w:t>
      </w:r>
      <w:r w:rsidRPr="00DA2D53">
        <w:rPr>
          <w:rFonts w:ascii="Open Sans" w:hAnsi="Open Sans" w:cs="Open Sans"/>
          <w:sz w:val="21"/>
          <w:szCs w:val="21"/>
          <w:lang w:val="en-GB"/>
        </w:rPr>
        <w:t xml:space="preserve">.  Places </w:t>
      </w:r>
      <w:r>
        <w:rPr>
          <w:rFonts w:ascii="Open Sans" w:hAnsi="Open Sans" w:cs="Open Sans"/>
          <w:sz w:val="21"/>
          <w:szCs w:val="21"/>
          <w:lang w:val="en-GB"/>
        </w:rPr>
        <w:t xml:space="preserve">on the module </w:t>
      </w:r>
      <w:r w:rsidRPr="00DA2D53">
        <w:rPr>
          <w:rFonts w:ascii="Open Sans" w:hAnsi="Open Sans" w:cs="Open Sans"/>
          <w:sz w:val="21"/>
          <w:szCs w:val="21"/>
          <w:lang w:val="en-GB"/>
        </w:rPr>
        <w:t xml:space="preserve">are filled on a first come, first served basis. </w:t>
      </w:r>
      <w:r>
        <w:rPr>
          <w:rFonts w:ascii="Open Sans" w:hAnsi="Open Sans" w:cs="Open Sans"/>
          <w:sz w:val="21"/>
          <w:szCs w:val="21"/>
          <w:lang w:val="en-GB"/>
        </w:rPr>
        <w:t>C</w:t>
      </w:r>
      <w:r w:rsidRPr="00DA2D53">
        <w:rPr>
          <w:rFonts w:ascii="Open Sans" w:hAnsi="Open Sans" w:cs="Open Sans"/>
          <w:sz w:val="21"/>
          <w:szCs w:val="21"/>
          <w:lang w:val="en-GB"/>
        </w:rPr>
        <w:t>om</w:t>
      </w:r>
      <w:r>
        <w:rPr>
          <w:rFonts w:ascii="Open Sans" w:hAnsi="Open Sans" w:cs="Open Sans"/>
          <w:sz w:val="21"/>
          <w:szCs w:val="21"/>
          <w:lang w:val="en-GB"/>
        </w:rPr>
        <w:t>pulsory modules are guaranteed</w:t>
      </w:r>
      <w:r w:rsidRPr="00DA2D53">
        <w:rPr>
          <w:rFonts w:ascii="Open Sans" w:hAnsi="Open Sans" w:cs="Open Sans"/>
          <w:sz w:val="21"/>
          <w:szCs w:val="21"/>
          <w:lang w:val="en-GB"/>
        </w:rPr>
        <w:t xml:space="preserve"> but your designated choices may be limited by timetabling</w:t>
      </w:r>
      <w:r>
        <w:rPr>
          <w:rFonts w:ascii="Open Sans" w:hAnsi="Open Sans" w:cs="Open Sans"/>
          <w:sz w:val="21"/>
          <w:szCs w:val="21"/>
          <w:lang w:val="en-GB"/>
        </w:rPr>
        <w:t xml:space="preserve"> restrictions</w:t>
      </w:r>
      <w:r w:rsidRPr="00DA2D53">
        <w:rPr>
          <w:rFonts w:ascii="Open Sans" w:hAnsi="Open Sans" w:cs="Open Sans"/>
          <w:sz w:val="21"/>
          <w:szCs w:val="21"/>
          <w:lang w:val="en-GB"/>
        </w:rPr>
        <w:t>.</w:t>
      </w:r>
    </w:p>
    <w:p w14:paraId="5A1C33C8" w14:textId="77777777" w:rsidR="00E56F40" w:rsidRPr="00DA2D53" w:rsidRDefault="00E56F40">
      <w:pPr>
        <w:rPr>
          <w:rFonts w:ascii="Open Sans" w:hAnsi="Open Sans" w:cs="Open Sans"/>
          <w:sz w:val="21"/>
          <w:szCs w:val="21"/>
          <w:lang w:val="en-GB"/>
        </w:rPr>
      </w:pPr>
    </w:p>
    <w:tbl>
      <w:tblPr>
        <w:tblW w:w="1022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979"/>
        <w:gridCol w:w="6636"/>
        <w:gridCol w:w="1608"/>
      </w:tblGrid>
      <w:tr w:rsidR="001254A2" w:rsidRPr="00DA2D53" w14:paraId="0F2C30DB" w14:textId="77777777" w:rsidTr="00AB4AB7">
        <w:trPr>
          <w:trHeight w:hRule="exact" w:val="397"/>
        </w:trPr>
        <w:tc>
          <w:tcPr>
            <w:tcW w:w="1979" w:type="dxa"/>
            <w:vAlign w:val="center"/>
          </w:tcPr>
          <w:p w14:paraId="06FB7539" w14:textId="77777777" w:rsidR="001254A2" w:rsidRPr="00DA2D53" w:rsidRDefault="001254A2" w:rsidP="004516E7">
            <w:pPr>
              <w:rPr>
                <w:rFonts w:ascii="Open Sans" w:hAnsi="Open Sans" w:cs="Open Sans"/>
                <w:b/>
                <w:sz w:val="21"/>
                <w:szCs w:val="21"/>
              </w:rPr>
            </w:pPr>
            <w:r w:rsidRPr="00DA2D53">
              <w:rPr>
                <w:rFonts w:ascii="Open Sans" w:hAnsi="Open Sans" w:cs="Open Sans"/>
                <w:b/>
                <w:sz w:val="21"/>
                <w:szCs w:val="21"/>
              </w:rPr>
              <w:t>Module Code</w:t>
            </w:r>
          </w:p>
        </w:tc>
        <w:tc>
          <w:tcPr>
            <w:tcW w:w="6636" w:type="dxa"/>
            <w:vAlign w:val="center"/>
          </w:tcPr>
          <w:p w14:paraId="04C6A023" w14:textId="3D9C35CD" w:rsidR="001254A2" w:rsidRPr="00DA2D53" w:rsidRDefault="004516E7" w:rsidP="004516E7">
            <w:pPr>
              <w:rPr>
                <w:rFonts w:ascii="Open Sans" w:hAnsi="Open Sans" w:cs="Open Sans"/>
                <w:b/>
                <w:sz w:val="21"/>
                <w:szCs w:val="21"/>
              </w:rPr>
            </w:pPr>
            <w:r>
              <w:rPr>
                <w:rFonts w:ascii="Open Sans" w:hAnsi="Open Sans" w:cs="Open Sans"/>
                <w:b/>
                <w:sz w:val="21"/>
                <w:szCs w:val="21"/>
              </w:rPr>
              <w:t xml:space="preserve">Designated </w:t>
            </w:r>
            <w:r w:rsidR="007D7BDC" w:rsidRPr="00DA2D53">
              <w:rPr>
                <w:rFonts w:ascii="Open Sans" w:hAnsi="Open Sans" w:cs="Open Sans"/>
                <w:b/>
                <w:sz w:val="21"/>
                <w:szCs w:val="21"/>
              </w:rPr>
              <w:t>Module Title</w:t>
            </w:r>
          </w:p>
        </w:tc>
        <w:tc>
          <w:tcPr>
            <w:tcW w:w="1608" w:type="dxa"/>
            <w:vAlign w:val="center"/>
          </w:tcPr>
          <w:p w14:paraId="60649EC7" w14:textId="35CAA2AD" w:rsidR="001254A2" w:rsidRPr="00DA2D53" w:rsidRDefault="004516E7" w:rsidP="004516E7">
            <w:pPr>
              <w:rPr>
                <w:rFonts w:ascii="Open Sans" w:hAnsi="Open Sans" w:cs="Open Sans"/>
                <w:b/>
                <w:sz w:val="21"/>
                <w:szCs w:val="21"/>
              </w:rPr>
            </w:pPr>
            <w:r>
              <w:rPr>
                <w:rFonts w:ascii="Open Sans" w:hAnsi="Open Sans" w:cs="Open Sans"/>
                <w:b/>
                <w:sz w:val="21"/>
                <w:szCs w:val="21"/>
              </w:rPr>
              <w:t>Preference</w:t>
            </w:r>
          </w:p>
        </w:tc>
      </w:tr>
      <w:tr w:rsidR="00B413D7" w:rsidRPr="00DA2D53" w14:paraId="6173B7BE" w14:textId="77777777" w:rsidTr="00AB4AB7">
        <w:trPr>
          <w:trHeight w:hRule="exact" w:val="397"/>
        </w:trPr>
        <w:tc>
          <w:tcPr>
            <w:tcW w:w="1979" w:type="dxa"/>
            <w:vAlign w:val="center"/>
          </w:tcPr>
          <w:p w14:paraId="638E8EC1" w14:textId="11F71254" w:rsidR="00B413D7" w:rsidRPr="00A155F8" w:rsidRDefault="00EB2658" w:rsidP="004516E7">
            <w:pPr>
              <w:rPr>
                <w:rFonts w:ascii="Open Sans" w:hAnsi="Open Sans" w:cs="Open Sans"/>
                <w:sz w:val="21"/>
                <w:szCs w:val="21"/>
                <w:highlight w:val="yellow"/>
              </w:rPr>
            </w:pPr>
            <w:hyperlink r:id="rId14" w:anchor="MKT1001" w:history="1">
              <w:r w:rsidR="00822ECC" w:rsidRPr="00A155F8">
                <w:rPr>
                  <w:rStyle w:val="Hyperlink"/>
                  <w:rFonts w:ascii="Open Sans" w:hAnsi="Open Sans" w:cs="Open Sans"/>
                  <w:sz w:val="21"/>
                  <w:szCs w:val="21"/>
                </w:rPr>
                <w:t>MKT1001</w:t>
              </w:r>
            </w:hyperlink>
          </w:p>
        </w:tc>
        <w:tc>
          <w:tcPr>
            <w:tcW w:w="6636" w:type="dxa"/>
            <w:vAlign w:val="center"/>
          </w:tcPr>
          <w:p w14:paraId="7EE07DE3" w14:textId="25257BE2" w:rsidR="00B413D7" w:rsidRPr="00A155F8" w:rsidRDefault="00822ECC" w:rsidP="004516E7">
            <w:pPr>
              <w:rPr>
                <w:rFonts w:ascii="Open Sans" w:hAnsi="Open Sans" w:cs="Open Sans"/>
                <w:sz w:val="21"/>
                <w:szCs w:val="21"/>
                <w:highlight w:val="yellow"/>
              </w:rPr>
            </w:pPr>
            <w:r w:rsidRPr="00A155F8">
              <w:rPr>
                <w:rFonts w:ascii="Open Sans" w:hAnsi="Open Sans" w:cs="Open Sans"/>
                <w:color w:val="000000"/>
                <w:sz w:val="21"/>
                <w:szCs w:val="21"/>
              </w:rPr>
              <w:t>Foundations of Marketing</w:t>
            </w:r>
          </w:p>
        </w:tc>
        <w:tc>
          <w:tcPr>
            <w:tcW w:w="1608" w:type="dxa"/>
            <w:vAlign w:val="center"/>
          </w:tcPr>
          <w:p w14:paraId="62729966" w14:textId="77777777" w:rsidR="00B413D7" w:rsidRPr="00DA2D53" w:rsidRDefault="00B413D7" w:rsidP="004516E7">
            <w:pPr>
              <w:rPr>
                <w:rFonts w:ascii="Open Sans" w:hAnsi="Open Sans" w:cs="Open Sans"/>
                <w:sz w:val="21"/>
                <w:szCs w:val="21"/>
              </w:rPr>
            </w:pPr>
          </w:p>
        </w:tc>
      </w:tr>
      <w:tr w:rsidR="00B413D7" w:rsidRPr="00DA2D53" w14:paraId="2262DA46" w14:textId="77777777" w:rsidTr="00AB4AB7">
        <w:trPr>
          <w:trHeight w:hRule="exact" w:val="397"/>
        </w:trPr>
        <w:tc>
          <w:tcPr>
            <w:tcW w:w="1979" w:type="dxa"/>
            <w:vAlign w:val="center"/>
          </w:tcPr>
          <w:p w14:paraId="6AC97B0B" w14:textId="78460B58" w:rsidR="00B413D7" w:rsidRPr="00A155F8" w:rsidRDefault="00EB2658" w:rsidP="004516E7">
            <w:pPr>
              <w:rPr>
                <w:rFonts w:ascii="Open Sans" w:hAnsi="Open Sans" w:cs="Open Sans"/>
                <w:sz w:val="21"/>
                <w:szCs w:val="21"/>
                <w:highlight w:val="yellow"/>
              </w:rPr>
            </w:pPr>
            <w:hyperlink r:id="rId15" w:anchor="MKT1002" w:history="1">
              <w:r w:rsidR="00822ECC" w:rsidRPr="00A155F8">
                <w:rPr>
                  <w:rStyle w:val="Hyperlink"/>
                  <w:rFonts w:ascii="Open Sans" w:hAnsi="Open Sans" w:cs="Open Sans"/>
                  <w:sz w:val="21"/>
                  <w:szCs w:val="21"/>
                </w:rPr>
                <w:t>MKT1002</w:t>
              </w:r>
            </w:hyperlink>
          </w:p>
        </w:tc>
        <w:tc>
          <w:tcPr>
            <w:tcW w:w="6636" w:type="dxa"/>
            <w:vAlign w:val="center"/>
          </w:tcPr>
          <w:p w14:paraId="362ABFE5" w14:textId="7D5250D6" w:rsidR="00B413D7" w:rsidRPr="00A155F8" w:rsidRDefault="00822ECC" w:rsidP="004516E7">
            <w:pPr>
              <w:rPr>
                <w:rFonts w:ascii="Open Sans" w:hAnsi="Open Sans" w:cs="Open Sans"/>
                <w:sz w:val="21"/>
                <w:szCs w:val="21"/>
                <w:highlight w:val="yellow"/>
              </w:rPr>
            </w:pPr>
            <w:r w:rsidRPr="00A155F8">
              <w:rPr>
                <w:rFonts w:ascii="Open Sans" w:hAnsi="Open Sans" w:cs="Open Sans"/>
                <w:color w:val="000000"/>
                <w:sz w:val="21"/>
                <w:szCs w:val="21"/>
              </w:rPr>
              <w:t>Introduction to Marketing Communications</w:t>
            </w:r>
          </w:p>
        </w:tc>
        <w:tc>
          <w:tcPr>
            <w:tcW w:w="1608" w:type="dxa"/>
            <w:vAlign w:val="center"/>
          </w:tcPr>
          <w:p w14:paraId="18A8E4EB" w14:textId="77777777" w:rsidR="00B413D7" w:rsidRPr="00DA2D53" w:rsidRDefault="00B413D7" w:rsidP="004516E7">
            <w:pPr>
              <w:rPr>
                <w:rFonts w:ascii="Open Sans" w:hAnsi="Open Sans" w:cs="Open Sans"/>
                <w:sz w:val="21"/>
                <w:szCs w:val="21"/>
              </w:rPr>
            </w:pPr>
          </w:p>
        </w:tc>
      </w:tr>
      <w:tr w:rsidR="00822ECC" w:rsidRPr="00DA2D53" w14:paraId="1DA15F42" w14:textId="77777777" w:rsidTr="00AB4AB7">
        <w:trPr>
          <w:trHeight w:hRule="exact" w:val="397"/>
        </w:trPr>
        <w:tc>
          <w:tcPr>
            <w:tcW w:w="1979" w:type="dxa"/>
            <w:vAlign w:val="center"/>
          </w:tcPr>
          <w:p w14:paraId="3E10A8CD" w14:textId="76AD5381" w:rsidR="00822ECC" w:rsidRPr="00A155F8" w:rsidRDefault="00EB2658" w:rsidP="004516E7">
            <w:pPr>
              <w:rPr>
                <w:rFonts w:ascii="Open Sans" w:hAnsi="Open Sans" w:cs="Open Sans"/>
                <w:sz w:val="21"/>
                <w:szCs w:val="21"/>
                <w:highlight w:val="yellow"/>
              </w:rPr>
            </w:pPr>
            <w:hyperlink r:id="rId16" w:anchor="BUS1004" w:history="1">
              <w:r w:rsidR="00822ECC" w:rsidRPr="00A155F8">
                <w:rPr>
                  <w:rStyle w:val="Hyperlink"/>
                  <w:rFonts w:ascii="Open Sans" w:hAnsi="Open Sans" w:cs="Open Sans"/>
                  <w:sz w:val="21"/>
                  <w:szCs w:val="21"/>
                </w:rPr>
                <w:t>BUS1004</w:t>
              </w:r>
            </w:hyperlink>
          </w:p>
        </w:tc>
        <w:tc>
          <w:tcPr>
            <w:tcW w:w="6636" w:type="dxa"/>
            <w:vAlign w:val="center"/>
          </w:tcPr>
          <w:p w14:paraId="2028A434" w14:textId="7FE7EFD4" w:rsidR="00822ECC" w:rsidRPr="00A155F8" w:rsidRDefault="00822ECC" w:rsidP="004516E7">
            <w:pPr>
              <w:rPr>
                <w:rFonts w:ascii="Open Sans" w:hAnsi="Open Sans" w:cs="Open Sans"/>
                <w:sz w:val="21"/>
                <w:szCs w:val="21"/>
                <w:highlight w:val="yellow"/>
              </w:rPr>
            </w:pPr>
            <w:r w:rsidRPr="00A155F8">
              <w:rPr>
                <w:rFonts w:ascii="Open Sans" w:hAnsi="Open Sans" w:cs="Open Sans"/>
                <w:color w:val="000000"/>
                <w:sz w:val="21"/>
                <w:szCs w:val="21"/>
              </w:rPr>
              <w:t>Introduction to Management</w:t>
            </w:r>
          </w:p>
        </w:tc>
        <w:tc>
          <w:tcPr>
            <w:tcW w:w="1608" w:type="dxa"/>
            <w:vAlign w:val="center"/>
          </w:tcPr>
          <w:p w14:paraId="52302FAA" w14:textId="77777777" w:rsidR="00822ECC" w:rsidRPr="00DA2D53" w:rsidRDefault="00822ECC" w:rsidP="004516E7">
            <w:pPr>
              <w:rPr>
                <w:rFonts w:ascii="Open Sans" w:hAnsi="Open Sans" w:cs="Open Sans"/>
                <w:sz w:val="21"/>
                <w:szCs w:val="21"/>
              </w:rPr>
            </w:pPr>
          </w:p>
        </w:tc>
      </w:tr>
      <w:tr w:rsidR="00822ECC" w:rsidRPr="00DA2D53" w14:paraId="2F6E2E73" w14:textId="77777777" w:rsidTr="00A155F8">
        <w:trPr>
          <w:trHeight w:hRule="exact" w:val="771"/>
        </w:trPr>
        <w:tc>
          <w:tcPr>
            <w:tcW w:w="1979" w:type="dxa"/>
            <w:vAlign w:val="center"/>
          </w:tcPr>
          <w:p w14:paraId="52D019ED" w14:textId="59942781" w:rsidR="00822ECC" w:rsidRPr="00A155F8" w:rsidRDefault="00EB2658" w:rsidP="004516E7">
            <w:pPr>
              <w:rPr>
                <w:rFonts w:ascii="Open Sans" w:hAnsi="Open Sans" w:cs="Open Sans"/>
                <w:sz w:val="21"/>
                <w:szCs w:val="21"/>
                <w:highlight w:val="yellow"/>
              </w:rPr>
            </w:pPr>
            <w:hyperlink r:id="rId17" w:anchor="LEA1015" w:history="1">
              <w:r w:rsidR="00822ECC" w:rsidRPr="00A155F8">
                <w:rPr>
                  <w:rStyle w:val="Hyperlink"/>
                  <w:rFonts w:ascii="Open Sans" w:hAnsi="Open Sans" w:cs="Open Sans"/>
                  <w:sz w:val="21"/>
                  <w:szCs w:val="21"/>
                </w:rPr>
                <w:t>LEA1015</w:t>
              </w:r>
            </w:hyperlink>
            <w:r w:rsidR="00A155F8">
              <w:rPr>
                <w:rStyle w:val="Hyperlink"/>
                <w:rFonts w:ascii="Open Sans" w:hAnsi="Open Sans" w:cs="Open Sans"/>
                <w:sz w:val="21"/>
                <w:szCs w:val="21"/>
              </w:rPr>
              <w:t xml:space="preserve"> &amp; </w:t>
            </w:r>
            <w:hyperlink r:id="rId18" w:anchor="LEA1016" w:history="1">
              <w:r w:rsidR="00A155F8" w:rsidRPr="00A155F8">
                <w:rPr>
                  <w:rStyle w:val="Hyperlink"/>
                  <w:rFonts w:ascii="Open Sans" w:hAnsi="Open Sans" w:cs="Open Sans"/>
                  <w:sz w:val="21"/>
                  <w:szCs w:val="21"/>
                </w:rPr>
                <w:t>LEA1016</w:t>
              </w:r>
            </w:hyperlink>
          </w:p>
        </w:tc>
        <w:tc>
          <w:tcPr>
            <w:tcW w:w="6636" w:type="dxa"/>
            <w:vAlign w:val="center"/>
          </w:tcPr>
          <w:p w14:paraId="147F86B9" w14:textId="672A8E0E" w:rsidR="00822ECC" w:rsidRPr="00A155F8" w:rsidRDefault="00822ECC" w:rsidP="004516E7">
            <w:pPr>
              <w:rPr>
                <w:rFonts w:ascii="Open Sans" w:hAnsi="Open Sans" w:cs="Open Sans"/>
                <w:sz w:val="21"/>
                <w:szCs w:val="21"/>
                <w:highlight w:val="yellow"/>
              </w:rPr>
            </w:pPr>
            <w:r w:rsidRPr="00A155F8">
              <w:rPr>
                <w:rFonts w:ascii="Open Sans" w:hAnsi="Open Sans" w:cs="Open Sans"/>
                <w:color w:val="000000"/>
                <w:sz w:val="21"/>
                <w:szCs w:val="21"/>
              </w:rPr>
              <w:t>Introduction to Science</w:t>
            </w:r>
            <w:r w:rsidR="00A155F8">
              <w:rPr>
                <w:rFonts w:ascii="Open Sans" w:hAnsi="Open Sans" w:cs="Open Sans"/>
                <w:color w:val="000000"/>
                <w:sz w:val="21"/>
                <w:szCs w:val="21"/>
              </w:rPr>
              <w:t xml:space="preserve">/ </w:t>
            </w:r>
            <w:r w:rsidR="00A155F8" w:rsidRPr="00A155F8">
              <w:rPr>
                <w:rFonts w:ascii="Open Sans" w:hAnsi="Open Sans" w:cs="Open Sans"/>
                <w:color w:val="000000"/>
                <w:sz w:val="21"/>
                <w:szCs w:val="21"/>
              </w:rPr>
              <w:t>Leather Science 1</w:t>
            </w:r>
          </w:p>
        </w:tc>
        <w:tc>
          <w:tcPr>
            <w:tcW w:w="1608" w:type="dxa"/>
            <w:vAlign w:val="center"/>
          </w:tcPr>
          <w:p w14:paraId="7B6010B7" w14:textId="77777777" w:rsidR="00822ECC" w:rsidRPr="00DA2D53" w:rsidRDefault="00822ECC" w:rsidP="004516E7">
            <w:pPr>
              <w:rPr>
                <w:rFonts w:ascii="Open Sans" w:hAnsi="Open Sans" w:cs="Open Sans"/>
                <w:sz w:val="21"/>
                <w:szCs w:val="21"/>
              </w:rPr>
            </w:pPr>
          </w:p>
        </w:tc>
      </w:tr>
    </w:tbl>
    <w:p w14:paraId="16BA68BC" w14:textId="77777777" w:rsidR="00EB0543" w:rsidRPr="00DA2D53" w:rsidRDefault="00EB0543" w:rsidP="00C21E84">
      <w:pPr>
        <w:rPr>
          <w:rFonts w:ascii="Open Sans" w:hAnsi="Open Sans" w:cs="Open Sans"/>
          <w:sz w:val="21"/>
          <w:szCs w:val="21"/>
          <w:lang w:val="en-GB"/>
        </w:rPr>
      </w:pPr>
    </w:p>
    <w:p w14:paraId="532CB482" w14:textId="77777777" w:rsidR="007D7BDC" w:rsidRPr="00DA2D53" w:rsidRDefault="007D7BDC" w:rsidP="007D7BDC">
      <w:pPr>
        <w:jc w:val="both"/>
        <w:rPr>
          <w:rFonts w:ascii="Open Sans" w:hAnsi="Open Sans" w:cs="Open Sans"/>
          <w:sz w:val="21"/>
          <w:szCs w:val="21"/>
          <w:lang w:val="en-GB"/>
        </w:rPr>
      </w:pPr>
      <w:r w:rsidRPr="00DA2D53">
        <w:rPr>
          <w:rFonts w:ascii="Open Sans" w:hAnsi="Open Sans" w:cs="Open Sans"/>
          <w:b/>
          <w:sz w:val="21"/>
          <w:szCs w:val="21"/>
          <w:lang w:val="en-GB"/>
        </w:rPr>
        <w:t>What happens next?</w:t>
      </w:r>
    </w:p>
    <w:p w14:paraId="7515C7C0" w14:textId="3B52EE73" w:rsidR="007D7BDC" w:rsidRPr="00DA2D53" w:rsidRDefault="007D7BDC" w:rsidP="007D7BDC">
      <w:pPr>
        <w:rPr>
          <w:rFonts w:ascii="Open Sans" w:hAnsi="Open Sans" w:cs="Open Sans"/>
          <w:sz w:val="21"/>
          <w:szCs w:val="21"/>
          <w:lang w:val="en-GB"/>
        </w:rPr>
      </w:pPr>
      <w:r w:rsidRPr="00DA2D53">
        <w:rPr>
          <w:rFonts w:ascii="Open Sans" w:hAnsi="Open Sans" w:cs="Open Sans"/>
          <w:sz w:val="21"/>
          <w:szCs w:val="21"/>
          <w:lang w:val="en-GB"/>
        </w:rPr>
        <w:t xml:space="preserve">The Admissions Team will check that your </w:t>
      </w:r>
      <w:r w:rsidR="004516E7">
        <w:rPr>
          <w:rFonts w:ascii="Open Sans" w:hAnsi="Open Sans" w:cs="Open Sans"/>
          <w:sz w:val="21"/>
          <w:szCs w:val="21"/>
          <w:lang w:val="en-GB"/>
        </w:rPr>
        <w:t xml:space="preserve">designated </w:t>
      </w:r>
      <w:r w:rsidRPr="00DA2D53">
        <w:rPr>
          <w:rFonts w:ascii="Open Sans" w:hAnsi="Open Sans" w:cs="Open Sans"/>
          <w:sz w:val="21"/>
          <w:szCs w:val="21"/>
          <w:lang w:val="en-GB"/>
        </w:rPr>
        <w:t xml:space="preserve">choices are suitable.  If the module you prefer has </w:t>
      </w:r>
      <w:r w:rsidR="00FA1340" w:rsidRPr="00DA2D53">
        <w:rPr>
          <w:rFonts w:ascii="Open Sans" w:hAnsi="Open Sans" w:cs="Open Sans"/>
          <w:sz w:val="21"/>
          <w:szCs w:val="21"/>
          <w:lang w:val="en-GB"/>
        </w:rPr>
        <w:t>pre-requisites,</w:t>
      </w:r>
      <w:r w:rsidRPr="00DA2D53">
        <w:rPr>
          <w:rFonts w:ascii="Open Sans" w:hAnsi="Open Sans" w:cs="Open Sans"/>
          <w:sz w:val="21"/>
          <w:szCs w:val="21"/>
          <w:lang w:val="en-GB"/>
        </w:rPr>
        <w:t xml:space="preserve"> we will check that you meet these requirements.  Your choices will be sent to our Timetabling </w:t>
      </w:r>
      <w:r w:rsidR="004516E7">
        <w:rPr>
          <w:rFonts w:ascii="Open Sans" w:hAnsi="Open Sans" w:cs="Open Sans"/>
          <w:sz w:val="21"/>
          <w:szCs w:val="21"/>
          <w:lang w:val="en-GB"/>
        </w:rPr>
        <w:t>Department</w:t>
      </w:r>
      <w:r w:rsidRPr="00DA2D53">
        <w:rPr>
          <w:rFonts w:ascii="Open Sans" w:hAnsi="Open Sans" w:cs="Open Sans"/>
          <w:sz w:val="21"/>
          <w:szCs w:val="21"/>
          <w:lang w:val="en-GB"/>
        </w:rPr>
        <w:t xml:space="preserve"> to construct your </w:t>
      </w:r>
      <w:r w:rsidR="004516E7">
        <w:rPr>
          <w:rFonts w:ascii="Open Sans" w:hAnsi="Open Sans" w:cs="Open Sans"/>
          <w:sz w:val="21"/>
          <w:szCs w:val="21"/>
          <w:lang w:val="en-GB"/>
        </w:rPr>
        <w:t>timetable</w:t>
      </w:r>
      <w:r w:rsidRPr="00DA2D53">
        <w:rPr>
          <w:rFonts w:ascii="Open Sans" w:hAnsi="Open Sans" w:cs="Open Sans"/>
          <w:sz w:val="21"/>
          <w:szCs w:val="21"/>
          <w:lang w:val="en-GB"/>
        </w:rPr>
        <w:t>.  We aim to have your personal timetable ready for the start of the course.</w:t>
      </w:r>
    </w:p>
    <w:p w14:paraId="4CEFB3F8" w14:textId="553A8C88" w:rsidR="001254A2" w:rsidRPr="00DA2D53" w:rsidRDefault="001254A2" w:rsidP="00C21E84">
      <w:pPr>
        <w:rPr>
          <w:rFonts w:ascii="Open Sans" w:hAnsi="Open Sans" w:cs="Open Sans"/>
          <w:sz w:val="21"/>
          <w:szCs w:val="21"/>
          <w:lang w:val="en-GB"/>
        </w:rPr>
      </w:pPr>
    </w:p>
    <w:p w14:paraId="1F59E69C" w14:textId="0FE99D46" w:rsidR="005000FE" w:rsidRDefault="005000FE" w:rsidP="005000FE">
      <w:pPr>
        <w:rPr>
          <w:rFonts w:ascii="Open Sans" w:hAnsi="Open Sans" w:cs="Open Sans"/>
          <w:snapToGrid/>
          <w:sz w:val="21"/>
          <w:szCs w:val="21"/>
          <w:lang w:val="en-GB"/>
        </w:rPr>
      </w:pPr>
      <w:r>
        <w:rPr>
          <w:rFonts w:ascii="Open Sans" w:hAnsi="Open Sans" w:cs="Open Sans"/>
          <w:b/>
          <w:sz w:val="21"/>
          <w:szCs w:val="21"/>
          <w:lang w:val="en-GB"/>
        </w:rPr>
        <w:t xml:space="preserve">Please complete this form and email it to </w:t>
      </w:r>
      <w:hyperlink r:id="rId19" w:history="1">
        <w:r>
          <w:rPr>
            <w:rStyle w:val="Hyperlink"/>
            <w:rFonts w:ascii="Open Sans" w:hAnsi="Open Sans" w:cs="Open Sans"/>
            <w:b/>
            <w:sz w:val="21"/>
            <w:szCs w:val="21"/>
            <w:lang w:val="en-GB"/>
          </w:rPr>
          <w:t>modulechoices@northampton.ac.uk</w:t>
        </w:r>
      </w:hyperlink>
      <w:r>
        <w:rPr>
          <w:rFonts w:ascii="Open Sans" w:hAnsi="Open Sans" w:cs="Open Sans"/>
          <w:b/>
          <w:sz w:val="21"/>
          <w:szCs w:val="21"/>
          <w:lang w:val="en-GB"/>
        </w:rPr>
        <w:t xml:space="preserve">.  </w:t>
      </w:r>
    </w:p>
    <w:p w14:paraId="56F0BE05" w14:textId="77777777" w:rsidR="005000FE" w:rsidRDefault="005000FE" w:rsidP="005000FE">
      <w:pPr>
        <w:rPr>
          <w:rFonts w:ascii="Open Sans" w:hAnsi="Open Sans" w:cs="Open Sans"/>
          <w:sz w:val="21"/>
          <w:szCs w:val="21"/>
          <w:lang w:val="en-GB"/>
        </w:rPr>
      </w:pPr>
      <w:r>
        <w:rPr>
          <w:rFonts w:ascii="Open Sans" w:hAnsi="Open Sans" w:cs="Open Sans"/>
          <w:sz w:val="21"/>
          <w:szCs w:val="21"/>
          <w:lang w:val="en-GB"/>
        </w:rPr>
        <w:t>When returning your module choice form please include the following within the subject of your email:</w:t>
      </w:r>
    </w:p>
    <w:p w14:paraId="6CB6AD5D" w14:textId="3B209678" w:rsidR="005000FE" w:rsidRDefault="005000FE" w:rsidP="005000FE">
      <w:pPr>
        <w:pStyle w:val="ListParagraph"/>
        <w:numPr>
          <w:ilvl w:val="0"/>
          <w:numId w:val="1"/>
        </w:numPr>
        <w:rPr>
          <w:rFonts w:ascii="Open Sans" w:eastAsia="Times New Roman" w:hAnsi="Open Sans" w:cs="Open Sans"/>
          <w:snapToGrid w:val="0"/>
          <w:sz w:val="21"/>
          <w:szCs w:val="21"/>
        </w:rPr>
      </w:pPr>
      <w:r>
        <w:rPr>
          <w:rFonts w:ascii="Open Sans" w:eastAsia="Times New Roman" w:hAnsi="Open Sans" w:cs="Open Sans"/>
          <w:snapToGrid w:val="0"/>
          <w:sz w:val="21"/>
          <w:szCs w:val="21"/>
        </w:rPr>
        <w:t xml:space="preserve">If you are an International/Overseas </w:t>
      </w:r>
      <w:r w:rsidR="00D034B9">
        <w:rPr>
          <w:rFonts w:ascii="Open Sans" w:eastAsia="Times New Roman" w:hAnsi="Open Sans" w:cs="Open Sans"/>
          <w:snapToGrid w:val="0"/>
          <w:sz w:val="21"/>
          <w:szCs w:val="21"/>
        </w:rPr>
        <w:t>student,</w:t>
      </w:r>
      <w:r>
        <w:rPr>
          <w:rFonts w:ascii="Open Sans" w:eastAsia="Times New Roman" w:hAnsi="Open Sans" w:cs="Open Sans"/>
          <w:snapToGrid w:val="0"/>
          <w:sz w:val="21"/>
          <w:szCs w:val="21"/>
        </w:rPr>
        <w:t xml:space="preserve"> please write ‘International/Overseas’.</w:t>
      </w:r>
    </w:p>
    <w:p w14:paraId="3725CA0A" w14:textId="423B625D" w:rsidR="005000FE" w:rsidRDefault="005000FE" w:rsidP="005000FE">
      <w:pPr>
        <w:pStyle w:val="ListParagraph"/>
        <w:numPr>
          <w:ilvl w:val="0"/>
          <w:numId w:val="1"/>
        </w:numPr>
        <w:rPr>
          <w:rFonts w:ascii="Verdana" w:hAnsi="Verdana"/>
          <w:sz w:val="20"/>
          <w:szCs w:val="20"/>
        </w:rPr>
      </w:pPr>
      <w:r>
        <w:rPr>
          <w:rFonts w:ascii="Open Sans" w:eastAsia="Times New Roman" w:hAnsi="Open Sans" w:cs="Open Sans"/>
          <w:snapToGrid w:val="0"/>
          <w:sz w:val="21"/>
          <w:szCs w:val="21"/>
        </w:rPr>
        <w:t xml:space="preserve">If you are Home/UK </w:t>
      </w:r>
      <w:r w:rsidR="00D034B9">
        <w:rPr>
          <w:rFonts w:ascii="Open Sans" w:eastAsia="Times New Roman" w:hAnsi="Open Sans" w:cs="Open Sans"/>
          <w:snapToGrid w:val="0"/>
          <w:sz w:val="21"/>
          <w:szCs w:val="21"/>
        </w:rPr>
        <w:t>student,</w:t>
      </w:r>
      <w:r>
        <w:rPr>
          <w:rFonts w:ascii="Open Sans" w:eastAsia="Times New Roman" w:hAnsi="Open Sans" w:cs="Open Sans"/>
          <w:snapToGrid w:val="0"/>
          <w:sz w:val="21"/>
          <w:szCs w:val="21"/>
        </w:rPr>
        <w:t xml:space="preserve"> then please write ‘Team 3’</w:t>
      </w:r>
      <w:r>
        <w:rPr>
          <w:rFonts w:ascii="Verdana" w:hAnsi="Verdana"/>
          <w:sz w:val="20"/>
          <w:szCs w:val="20"/>
        </w:rPr>
        <w:t xml:space="preserve">. </w:t>
      </w:r>
    </w:p>
    <w:p w14:paraId="38A6DFB6" w14:textId="77777777" w:rsidR="005000FE" w:rsidRDefault="005000FE" w:rsidP="001254A2">
      <w:pPr>
        <w:rPr>
          <w:rFonts w:ascii="Open Sans" w:hAnsi="Open Sans" w:cs="Open Sans"/>
          <w:b/>
          <w:sz w:val="21"/>
          <w:szCs w:val="21"/>
          <w:lang w:val="en-GB"/>
        </w:rPr>
      </w:pPr>
    </w:p>
    <w:p w14:paraId="1D2A070B" w14:textId="77777777" w:rsidR="00822ECC" w:rsidRDefault="00822ECC" w:rsidP="001254A2">
      <w:pPr>
        <w:rPr>
          <w:rFonts w:ascii="Open Sans" w:hAnsi="Open Sans" w:cs="Open Sans"/>
          <w:b/>
          <w:sz w:val="21"/>
          <w:szCs w:val="21"/>
          <w:lang w:val="en-GB"/>
        </w:rPr>
      </w:pPr>
    </w:p>
    <w:p w14:paraId="22D80611" w14:textId="511491CB" w:rsidR="001254A2" w:rsidRPr="00DA2D53" w:rsidRDefault="00937A86" w:rsidP="001254A2">
      <w:pPr>
        <w:rPr>
          <w:rFonts w:ascii="Open Sans" w:hAnsi="Open Sans" w:cs="Open Sans"/>
          <w:b/>
          <w:sz w:val="21"/>
          <w:szCs w:val="21"/>
          <w:lang w:val="en-GB"/>
        </w:rPr>
      </w:pPr>
      <w:r>
        <w:rPr>
          <w:rFonts w:ascii="Open Sans" w:hAnsi="Open Sans" w:cs="Open Sans"/>
          <w:b/>
          <w:sz w:val="21"/>
          <w:szCs w:val="21"/>
          <w:lang w:val="en-GB"/>
        </w:rPr>
        <w:lastRenderedPageBreak/>
        <w:t xml:space="preserve">If you have any </w:t>
      </w:r>
      <w:r w:rsidR="002027EC">
        <w:rPr>
          <w:rFonts w:ascii="Open Sans" w:hAnsi="Open Sans" w:cs="Open Sans"/>
          <w:b/>
          <w:sz w:val="21"/>
          <w:szCs w:val="21"/>
          <w:lang w:val="en-GB"/>
        </w:rPr>
        <w:t>queries,</w:t>
      </w:r>
      <w:r>
        <w:rPr>
          <w:rFonts w:ascii="Open Sans" w:hAnsi="Open Sans" w:cs="Open Sans"/>
          <w:b/>
          <w:sz w:val="21"/>
          <w:szCs w:val="21"/>
          <w:lang w:val="en-GB"/>
        </w:rPr>
        <w:t xml:space="preserve"> please call Admissions on 01604 893866.</w:t>
      </w:r>
      <w:r w:rsidR="001254A2" w:rsidRPr="00DA2D53">
        <w:rPr>
          <w:rFonts w:ascii="Open Sans" w:hAnsi="Open Sans" w:cs="Open Sans"/>
          <w:b/>
          <w:sz w:val="21"/>
          <w:szCs w:val="21"/>
          <w:lang w:val="en-GB"/>
        </w:rPr>
        <w:t xml:space="preserve">  </w:t>
      </w:r>
      <w:r w:rsidR="004516E7">
        <w:rPr>
          <w:rFonts w:ascii="Open Sans" w:hAnsi="Open Sans" w:cs="Open Sans"/>
          <w:b/>
          <w:sz w:val="21"/>
          <w:szCs w:val="21"/>
          <w:lang w:val="en-GB"/>
        </w:rPr>
        <w:t xml:space="preserve">If you delay the submission of this </w:t>
      </w:r>
      <w:r w:rsidR="00CB752B">
        <w:rPr>
          <w:rFonts w:ascii="Open Sans" w:hAnsi="Open Sans" w:cs="Open Sans"/>
          <w:b/>
          <w:sz w:val="21"/>
          <w:szCs w:val="21"/>
          <w:lang w:val="en-GB"/>
        </w:rPr>
        <w:t>form,</w:t>
      </w:r>
      <w:r w:rsidR="004516E7">
        <w:rPr>
          <w:rFonts w:ascii="Open Sans" w:hAnsi="Open Sans" w:cs="Open Sans"/>
          <w:b/>
          <w:sz w:val="21"/>
          <w:szCs w:val="21"/>
          <w:lang w:val="en-GB"/>
        </w:rPr>
        <w:t xml:space="preserve"> it could mean that your timetable will not be ready when you start.  </w:t>
      </w:r>
      <w:r w:rsidR="001254A2" w:rsidRPr="00DA2D53">
        <w:rPr>
          <w:rFonts w:ascii="Open Sans" w:hAnsi="Open Sans" w:cs="Open Sans"/>
          <w:b/>
          <w:sz w:val="21"/>
          <w:szCs w:val="21"/>
          <w:lang w:val="en-GB"/>
        </w:rPr>
        <w:t>We recommend that you keep a copy of this form for your records.</w:t>
      </w:r>
    </w:p>
    <w:sectPr w:rsidR="001254A2" w:rsidRPr="00DA2D53" w:rsidSect="00DA2D53">
      <w:endnotePr>
        <w:numFmt w:val="decimal"/>
      </w:endnotePr>
      <w:type w:val="continuous"/>
      <w:pgSz w:w="11905" w:h="16837"/>
      <w:pgMar w:top="567" w:right="706" w:bottom="426" w:left="851" w:header="1080" w:footer="11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7DC4D" w14:textId="77777777" w:rsidR="006D5069" w:rsidRDefault="006D5069" w:rsidP="00874DFE">
      <w:r>
        <w:separator/>
      </w:r>
    </w:p>
  </w:endnote>
  <w:endnote w:type="continuationSeparator" w:id="0">
    <w:p w14:paraId="3D8E944D" w14:textId="77777777" w:rsidR="006D5069" w:rsidRDefault="006D5069" w:rsidP="0087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Open Sans"/>
    <w:panose1 w:val="020B08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4ED91" w14:textId="77777777" w:rsidR="006D5069" w:rsidRDefault="006D5069" w:rsidP="00874DFE">
      <w:r>
        <w:separator/>
      </w:r>
    </w:p>
  </w:footnote>
  <w:footnote w:type="continuationSeparator" w:id="0">
    <w:p w14:paraId="3CA108DF" w14:textId="77777777" w:rsidR="006D5069" w:rsidRDefault="006D5069" w:rsidP="00874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63FB4"/>
    <w:multiLevelType w:val="hybridMultilevel"/>
    <w:tmpl w:val="440E5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29A"/>
    <w:rsid w:val="00001916"/>
    <w:rsid w:val="00013164"/>
    <w:rsid w:val="00052517"/>
    <w:rsid w:val="00053AB2"/>
    <w:rsid w:val="00085D26"/>
    <w:rsid w:val="000916A9"/>
    <w:rsid w:val="000D1C9E"/>
    <w:rsid w:val="0011029A"/>
    <w:rsid w:val="001254A2"/>
    <w:rsid w:val="00131C79"/>
    <w:rsid w:val="00161DBF"/>
    <w:rsid w:val="00196661"/>
    <w:rsid w:val="001B30C2"/>
    <w:rsid w:val="001D135B"/>
    <w:rsid w:val="001D7A3E"/>
    <w:rsid w:val="001F291E"/>
    <w:rsid w:val="001F2F54"/>
    <w:rsid w:val="002027EC"/>
    <w:rsid w:val="002113DC"/>
    <w:rsid w:val="002252F1"/>
    <w:rsid w:val="00260714"/>
    <w:rsid w:val="002906B1"/>
    <w:rsid w:val="002B03DF"/>
    <w:rsid w:val="002C4934"/>
    <w:rsid w:val="002C50F5"/>
    <w:rsid w:val="002D3AB0"/>
    <w:rsid w:val="00324C40"/>
    <w:rsid w:val="0036658D"/>
    <w:rsid w:val="00366624"/>
    <w:rsid w:val="003B442E"/>
    <w:rsid w:val="003C3C7F"/>
    <w:rsid w:val="00420E1A"/>
    <w:rsid w:val="004439BA"/>
    <w:rsid w:val="004516E7"/>
    <w:rsid w:val="0046437D"/>
    <w:rsid w:val="004A379A"/>
    <w:rsid w:val="004C1915"/>
    <w:rsid w:val="005000FE"/>
    <w:rsid w:val="00547822"/>
    <w:rsid w:val="005571B0"/>
    <w:rsid w:val="00593D2A"/>
    <w:rsid w:val="005E1A1C"/>
    <w:rsid w:val="005E380A"/>
    <w:rsid w:val="005E7247"/>
    <w:rsid w:val="005F2DDA"/>
    <w:rsid w:val="00613D6E"/>
    <w:rsid w:val="00636FF2"/>
    <w:rsid w:val="0065056A"/>
    <w:rsid w:val="00657CD7"/>
    <w:rsid w:val="00685AE4"/>
    <w:rsid w:val="006D5069"/>
    <w:rsid w:val="006F0738"/>
    <w:rsid w:val="007123FF"/>
    <w:rsid w:val="007247CC"/>
    <w:rsid w:val="00733FCD"/>
    <w:rsid w:val="007C1CC2"/>
    <w:rsid w:val="007C7262"/>
    <w:rsid w:val="007D4D27"/>
    <w:rsid w:val="007D7BDC"/>
    <w:rsid w:val="00816693"/>
    <w:rsid w:val="00822ECC"/>
    <w:rsid w:val="00874DFE"/>
    <w:rsid w:val="00882C9F"/>
    <w:rsid w:val="0088428D"/>
    <w:rsid w:val="008E7949"/>
    <w:rsid w:val="008F6D21"/>
    <w:rsid w:val="00907654"/>
    <w:rsid w:val="00937A86"/>
    <w:rsid w:val="00941EDC"/>
    <w:rsid w:val="0095303F"/>
    <w:rsid w:val="00960E44"/>
    <w:rsid w:val="0096347E"/>
    <w:rsid w:val="009752C1"/>
    <w:rsid w:val="009C0506"/>
    <w:rsid w:val="009F34B7"/>
    <w:rsid w:val="00A155F8"/>
    <w:rsid w:val="00A6245E"/>
    <w:rsid w:val="00A66B80"/>
    <w:rsid w:val="00A96F3D"/>
    <w:rsid w:val="00AB4AB7"/>
    <w:rsid w:val="00AB68FC"/>
    <w:rsid w:val="00B154DE"/>
    <w:rsid w:val="00B34F0A"/>
    <w:rsid w:val="00B413D7"/>
    <w:rsid w:val="00B555AC"/>
    <w:rsid w:val="00B904B4"/>
    <w:rsid w:val="00B92197"/>
    <w:rsid w:val="00B964AE"/>
    <w:rsid w:val="00C131BC"/>
    <w:rsid w:val="00C2009B"/>
    <w:rsid w:val="00C21E84"/>
    <w:rsid w:val="00C500D5"/>
    <w:rsid w:val="00C758E5"/>
    <w:rsid w:val="00CA0E51"/>
    <w:rsid w:val="00CB111B"/>
    <w:rsid w:val="00CB752B"/>
    <w:rsid w:val="00D034B9"/>
    <w:rsid w:val="00D07BF8"/>
    <w:rsid w:val="00D24771"/>
    <w:rsid w:val="00D41673"/>
    <w:rsid w:val="00D64D88"/>
    <w:rsid w:val="00D7090D"/>
    <w:rsid w:val="00D72736"/>
    <w:rsid w:val="00D778DC"/>
    <w:rsid w:val="00DA2D53"/>
    <w:rsid w:val="00DC08A2"/>
    <w:rsid w:val="00E072B8"/>
    <w:rsid w:val="00E350CA"/>
    <w:rsid w:val="00E56F40"/>
    <w:rsid w:val="00E6749C"/>
    <w:rsid w:val="00EB0543"/>
    <w:rsid w:val="00EB2658"/>
    <w:rsid w:val="00ED1AF7"/>
    <w:rsid w:val="00EE36D4"/>
    <w:rsid w:val="00EF4611"/>
    <w:rsid w:val="00F21B6C"/>
    <w:rsid w:val="00FA1340"/>
    <w:rsid w:val="00FA5EB2"/>
    <w:rsid w:val="00FE6878"/>
    <w:rsid w:val="00FF3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33EC1C"/>
  <w15:chartTrackingRefBased/>
  <w15:docId w15:val="{E28B6340-28C6-49D2-B159-A8596CC4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jc w:val="center"/>
      <w:outlineLvl w:val="0"/>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4C1915"/>
    <w:rPr>
      <w:rFonts w:ascii="Tahoma" w:hAnsi="Tahoma" w:cs="Tahoma"/>
      <w:sz w:val="16"/>
      <w:szCs w:val="16"/>
    </w:rPr>
  </w:style>
  <w:style w:type="character" w:styleId="Hyperlink">
    <w:name w:val="Hyperlink"/>
    <w:uiPriority w:val="99"/>
    <w:rsid w:val="00C2009B"/>
    <w:rPr>
      <w:color w:val="0000FF"/>
      <w:u w:val="single"/>
    </w:rPr>
  </w:style>
  <w:style w:type="paragraph" w:styleId="Header">
    <w:name w:val="header"/>
    <w:basedOn w:val="Normal"/>
    <w:link w:val="HeaderChar"/>
    <w:uiPriority w:val="99"/>
    <w:rsid w:val="00874DFE"/>
    <w:pPr>
      <w:tabs>
        <w:tab w:val="center" w:pos="4513"/>
        <w:tab w:val="right" w:pos="9026"/>
      </w:tabs>
    </w:pPr>
  </w:style>
  <w:style w:type="character" w:customStyle="1" w:styleId="HeaderChar">
    <w:name w:val="Header Char"/>
    <w:link w:val="Header"/>
    <w:uiPriority w:val="99"/>
    <w:rsid w:val="00874DFE"/>
    <w:rPr>
      <w:snapToGrid w:val="0"/>
      <w:sz w:val="24"/>
      <w:lang w:val="en-US" w:eastAsia="en-US"/>
    </w:rPr>
  </w:style>
  <w:style w:type="paragraph" w:styleId="Footer">
    <w:name w:val="footer"/>
    <w:basedOn w:val="Normal"/>
    <w:link w:val="FooterChar"/>
    <w:uiPriority w:val="99"/>
    <w:rsid w:val="00874DFE"/>
    <w:pPr>
      <w:tabs>
        <w:tab w:val="center" w:pos="4513"/>
        <w:tab w:val="right" w:pos="9026"/>
      </w:tabs>
    </w:pPr>
  </w:style>
  <w:style w:type="character" w:customStyle="1" w:styleId="FooterChar">
    <w:name w:val="Footer Char"/>
    <w:link w:val="Footer"/>
    <w:uiPriority w:val="99"/>
    <w:rsid w:val="00874DFE"/>
    <w:rPr>
      <w:snapToGrid w:val="0"/>
      <w:sz w:val="24"/>
      <w:lang w:val="en-US" w:eastAsia="en-US"/>
    </w:rPr>
  </w:style>
  <w:style w:type="table" w:styleId="TableGrid">
    <w:name w:val="Table Grid"/>
    <w:basedOn w:val="TableNormal"/>
    <w:rsid w:val="00EF4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571B0"/>
    <w:rPr>
      <w:color w:val="800080"/>
      <w:u w:val="single"/>
    </w:rPr>
  </w:style>
  <w:style w:type="paragraph" w:styleId="ListParagraph">
    <w:name w:val="List Paragraph"/>
    <w:basedOn w:val="Normal"/>
    <w:uiPriority w:val="34"/>
    <w:qFormat/>
    <w:rsid w:val="005000FE"/>
    <w:pPr>
      <w:widowControl/>
      <w:ind w:left="720"/>
    </w:pPr>
    <w:rPr>
      <w:rFonts w:ascii="Calibri" w:eastAsia="Calibri" w:hAnsi="Calibri"/>
      <w:snapToGrid/>
      <w:sz w:val="22"/>
      <w:szCs w:val="22"/>
      <w:lang w:val="en-GB"/>
    </w:rPr>
  </w:style>
  <w:style w:type="character" w:styleId="UnresolvedMention">
    <w:name w:val="Unresolved Mention"/>
    <w:basedOn w:val="DefaultParagraphFont"/>
    <w:uiPriority w:val="99"/>
    <w:semiHidden/>
    <w:unhideWhenUsed/>
    <w:rsid w:val="00A15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92284">
      <w:bodyDiv w:val="1"/>
      <w:marLeft w:val="0"/>
      <w:marRight w:val="0"/>
      <w:marTop w:val="0"/>
      <w:marBottom w:val="0"/>
      <w:divBdr>
        <w:top w:val="none" w:sz="0" w:space="0" w:color="auto"/>
        <w:left w:val="none" w:sz="0" w:space="0" w:color="auto"/>
        <w:bottom w:val="none" w:sz="0" w:space="0" w:color="auto"/>
        <w:right w:val="none" w:sz="0" w:space="0" w:color="auto"/>
      </w:divBdr>
    </w:div>
    <w:div w:id="127378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orthampton.ac.uk/awards/modules/LEATHER-TECHNOLOGY/4/" TargetMode="External"/><Relationship Id="rId18" Type="http://schemas.openxmlformats.org/officeDocument/2006/relationships/hyperlink" Target="https://www.northampton.ac.uk/awards/modules/LEATHER-TECHNOLOGY/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orthampton.ac.uk/awards/modules/LEATHER-TECHNOLOGY/4/" TargetMode="External"/><Relationship Id="rId17" Type="http://schemas.openxmlformats.org/officeDocument/2006/relationships/hyperlink" Target="https://www.northampton.ac.uk/awards/modules/LEATHER-TECHNOLOGY/4/" TargetMode="External"/><Relationship Id="rId2" Type="http://schemas.openxmlformats.org/officeDocument/2006/relationships/numbering" Target="numbering.xml"/><Relationship Id="rId16" Type="http://schemas.openxmlformats.org/officeDocument/2006/relationships/hyperlink" Target="https://www.northampton.ac.uk/awards/modules/INTRNTIONL-STRATEGY-AND-BUSINESS/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thampton.ac.uk/awards/modules/LEATHER-TECHNOLOGY/4/"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northampton.ac.uk/awards/modules/MARKETING/4/" TargetMode="External"/><Relationship Id="rId23" Type="http://schemas.openxmlformats.org/officeDocument/2006/relationships/customXml" Target="../customXml/item3.xml"/><Relationship Id="rId10" Type="http://schemas.openxmlformats.org/officeDocument/2006/relationships/hyperlink" Target="https://www.northampton.ac.uk/awards/modules/LEATHER-TECHNOLOGY/4/" TargetMode="External"/><Relationship Id="rId19" Type="http://schemas.openxmlformats.org/officeDocument/2006/relationships/hyperlink" Target="mailto:modulechoices@northampton.ac.uk" TargetMode="External"/><Relationship Id="rId4" Type="http://schemas.openxmlformats.org/officeDocument/2006/relationships/settings" Target="settings.xml"/><Relationship Id="rId9" Type="http://schemas.openxmlformats.org/officeDocument/2006/relationships/hyperlink" Target="https://www.northampton.ac.uk/caf/HncHndFda/Certheinleathertech.htm" TargetMode="External"/><Relationship Id="rId14" Type="http://schemas.openxmlformats.org/officeDocument/2006/relationships/hyperlink" Target="https://www.northampton.ac.uk/awards/modules/MARKETING/4/"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5" ma:contentTypeDescription="Create a new document." ma:contentTypeScope="" ma:versionID="c2d954681989b0e790a735ba93e3b203">
  <xsd:schema xmlns:xsd="http://www.w3.org/2001/XMLSchema" xmlns:xs="http://www.w3.org/2001/XMLSchema" xmlns:p="http://schemas.microsoft.com/office/2006/metadata/properties" xmlns:ns2="31fba94a-ec54-4147-852b-520deb5d3538" xmlns:ns3="264f2af9-7748-4dab-a00c-83daffb698d3" xmlns:ns4="53d32d9e-c095-442e-adc4-e6c79097d37c" targetNamespace="http://schemas.microsoft.com/office/2006/metadata/properties" ma:root="true" ma:fieldsID="f8d0a3f7a15b34f7679483e6ac80bd9c" ns2:_="" ns3:_="" ns4:_="">
    <xsd:import namespace="31fba94a-ec54-4147-852b-520deb5d3538"/>
    <xsd:import namespace="264f2af9-7748-4dab-a00c-83daffb698d3"/>
    <xsd:import namespace="53d32d9e-c095-442e-adc4-e6c79097d3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c7dd4c-e6f7-4fee-bdf5-909d0f5222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32d9e-c095-442e-adc4-e6c79097d37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2f28b83-65dc-408c-8f1a-cc3364d7830a}" ma:internalName="TaxCatchAll" ma:showField="CatchAllData" ma:web="264f2af9-7748-4dab-a00c-83daffb698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3d32d9e-c095-442e-adc4-e6c79097d37c" xsi:nil="true"/>
    <lcf76f155ced4ddcb4097134ff3c332f xmlns="31fba94a-ec54-4147-852b-520deb5d35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BB4EC3-1D3D-4366-A12C-969499DD0D5C}">
  <ds:schemaRefs>
    <ds:schemaRef ds:uri="http://schemas.openxmlformats.org/officeDocument/2006/bibliography"/>
  </ds:schemaRefs>
</ds:datastoreItem>
</file>

<file path=customXml/itemProps2.xml><?xml version="1.0" encoding="utf-8"?>
<ds:datastoreItem xmlns:ds="http://schemas.openxmlformats.org/officeDocument/2006/customXml" ds:itemID="{964F3FD7-BECD-41D6-94BB-0DCCEFA494E8}"/>
</file>

<file path=customXml/itemProps3.xml><?xml version="1.0" encoding="utf-8"?>
<ds:datastoreItem xmlns:ds="http://schemas.openxmlformats.org/officeDocument/2006/customXml" ds:itemID="{391FC065-9829-4205-874B-4C965E0BFA61}"/>
</file>

<file path=customXml/itemProps4.xml><?xml version="1.0" encoding="utf-8"?>
<ds:datastoreItem xmlns:ds="http://schemas.openxmlformats.org/officeDocument/2006/customXml" ds:itemID="{320C4611-4FF6-4484-B914-096F44BE2861}"/>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3268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UNIVERSITY COLLEGE NORTHAMPTON</vt:lpstr>
    </vt:vector>
  </TitlesOfParts>
  <Company>UCN</Company>
  <LinksUpToDate>false</LinksUpToDate>
  <CharactersWithSpaces>3657</CharactersWithSpaces>
  <SharedDoc>false</SharedDoc>
  <HLinks>
    <vt:vector size="12" baseType="variant">
      <vt:variant>
        <vt:i4>3932236</vt:i4>
      </vt:variant>
      <vt:variant>
        <vt:i4>3</vt:i4>
      </vt:variant>
      <vt:variant>
        <vt:i4>0</vt:i4>
      </vt:variant>
      <vt:variant>
        <vt:i4>5</vt:i4>
      </vt:variant>
      <vt:variant>
        <vt:lpwstr>mailto:modulechoices@northampton.ac.uk</vt:lpwstr>
      </vt:variant>
      <vt:variant>
        <vt:lpwstr/>
      </vt:variant>
      <vt:variant>
        <vt:i4>2621503</vt:i4>
      </vt:variant>
      <vt:variant>
        <vt:i4>0</vt:i4>
      </vt:variant>
      <vt:variant>
        <vt:i4>0</vt:i4>
      </vt:variant>
      <vt:variant>
        <vt:i4>5</vt:i4>
      </vt:variant>
      <vt:variant>
        <vt:lpwstr>http://www.northampton.ac.uk/caf/singaward/shpsyandcoun.htm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COLLEGE NORTHAMPTON</dc:title>
  <dc:subject/>
  <dc:creator>IT Services</dc:creator>
  <cp:keywords/>
  <cp:lastModifiedBy>Victoria Bull</cp:lastModifiedBy>
  <cp:revision>2</cp:revision>
  <cp:lastPrinted>2012-05-21T10:30:00Z</cp:lastPrinted>
  <dcterms:created xsi:type="dcterms:W3CDTF">2022-05-19T12:08:00Z</dcterms:created>
  <dcterms:modified xsi:type="dcterms:W3CDTF">2022-05-19T12:08:00Z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0x010100309F5934F3AB6548AD02919ABDF7EC3C</vt:lpwstr>
  </property>
</Properties>
</file>