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683AC" w14:textId="45E36F30" w:rsidR="004476AD" w:rsidRDefault="0090511E" w:rsidP="002B2912">
      <w:pPr>
        <w:pStyle w:val="Title"/>
        <w:jc w:val="left"/>
        <w:rPr>
          <w:color w:val="F4B083" w:themeColor="accent2" w:themeTint="99"/>
        </w:rPr>
      </w:pPr>
      <w:r w:rsidRPr="0090511E">
        <w:rPr>
          <w:color w:val="F4B083" w:themeColor="accent2" w:themeTint="99"/>
        </w:rPr>
        <w:t xml:space="preserve"> </w:t>
      </w:r>
      <w:r w:rsidR="006C3342" w:rsidRPr="0090511E">
        <w:rPr>
          <w:noProof/>
          <w:snapToGrid/>
          <w:color w:val="F4B083" w:themeColor="accent2" w:themeTint="99"/>
          <w:lang w:eastAsia="en-GB"/>
        </w:rPr>
        <w:drawing>
          <wp:inline distT="0" distB="0" distL="0" distR="0" wp14:anchorId="3AF26263" wp14:editId="7FB5326C">
            <wp:extent cx="1143000" cy="600075"/>
            <wp:effectExtent l="0" t="0" r="0" b="9525"/>
            <wp:docPr id="2" name="Picture 2" descr="cid:BDCAE6FE-7A6F-4E28-A037-F0391F3D0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AE6FE-7A6F-4E28-A037-F0391F3D0A2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412D6EE9" w14:textId="77777777" w:rsidR="006C490F" w:rsidRDefault="006C490F" w:rsidP="002B2912">
      <w:pPr>
        <w:pStyle w:val="Title"/>
        <w:jc w:val="left"/>
        <w:rPr>
          <w:rFonts w:ascii="Verdana" w:hAnsi="Verdana"/>
          <w:sz w:val="28"/>
          <w:szCs w:val="28"/>
        </w:rPr>
      </w:pPr>
    </w:p>
    <w:p w14:paraId="5C662411" w14:textId="77777777" w:rsidR="002B2912" w:rsidRDefault="0090511E" w:rsidP="004476AD">
      <w:pPr>
        <w:pStyle w:val="Title"/>
        <w:rPr>
          <w:rFonts w:ascii="Verdana" w:hAnsi="Verdana"/>
          <w:sz w:val="28"/>
          <w:szCs w:val="28"/>
        </w:rPr>
      </w:pPr>
      <w:r w:rsidRPr="0090511E">
        <w:rPr>
          <w:rFonts w:ascii="Verdana" w:hAnsi="Verdana"/>
          <w:sz w:val="28"/>
          <w:szCs w:val="28"/>
        </w:rPr>
        <w:t>BA (Hons) Business &amp; Management</w:t>
      </w:r>
    </w:p>
    <w:p w14:paraId="55827E0F" w14:textId="5C16D159" w:rsidR="0090511E" w:rsidRPr="0090511E" w:rsidRDefault="0090511E" w:rsidP="006C490F">
      <w:pPr>
        <w:pStyle w:val="Title"/>
      </w:pPr>
      <w:r w:rsidRPr="0090511E">
        <w:rPr>
          <w:rFonts w:ascii="Verdana" w:hAnsi="Verdana"/>
          <w:sz w:val="28"/>
          <w:szCs w:val="28"/>
        </w:rPr>
        <w:t>Top-Up</w:t>
      </w:r>
    </w:p>
    <w:p w14:paraId="0A2AF625" w14:textId="77777777" w:rsidR="0090511E" w:rsidRPr="0090511E" w:rsidRDefault="0090511E" w:rsidP="0090511E">
      <w:pPr>
        <w:jc w:val="center"/>
        <w:rPr>
          <w:rFonts w:ascii="Verdana" w:hAnsi="Verdana"/>
          <w:b/>
          <w:sz w:val="28"/>
          <w:szCs w:val="28"/>
          <w:lang w:val="en-GB"/>
        </w:rPr>
      </w:pPr>
    </w:p>
    <w:p w14:paraId="2D31A41D" w14:textId="77777777" w:rsidR="0090511E" w:rsidRPr="0090511E" w:rsidRDefault="0090511E" w:rsidP="0090511E">
      <w:pPr>
        <w:pStyle w:val="Heading1"/>
        <w:rPr>
          <w:rFonts w:ascii="Verdana" w:hAnsi="Verdana"/>
          <w:szCs w:val="28"/>
        </w:rPr>
      </w:pPr>
      <w:r w:rsidRPr="0090511E">
        <w:rPr>
          <w:rFonts w:ascii="Verdana" w:hAnsi="Verdana"/>
          <w:szCs w:val="28"/>
        </w:rPr>
        <w:t>Choosing your Modules</w:t>
      </w:r>
    </w:p>
    <w:p w14:paraId="6471A8A0" w14:textId="77777777" w:rsidR="0090511E" w:rsidRDefault="0090511E" w:rsidP="0090511E">
      <w:pPr>
        <w:rPr>
          <w:lang w:val="en-GB"/>
        </w:rPr>
      </w:pPr>
    </w:p>
    <w:p w14:paraId="775EF5E3" w14:textId="77777777" w:rsidR="00384CC2" w:rsidRPr="0090511E" w:rsidRDefault="00384CC2" w:rsidP="0090511E">
      <w:pPr>
        <w:rPr>
          <w:lang w:val="en-GB"/>
        </w:rPr>
      </w:pPr>
    </w:p>
    <w:p w14:paraId="110BF7A9" w14:textId="78BFA226" w:rsidR="0090511E" w:rsidRPr="0090511E" w:rsidRDefault="00A44109" w:rsidP="0090511E">
      <w:pPr>
        <w:rPr>
          <w:rFonts w:ascii="Verdana" w:hAnsi="Verdana"/>
          <w:b/>
          <w:lang w:val="en-GB"/>
        </w:rPr>
      </w:pPr>
      <w:r>
        <w:rPr>
          <w:rFonts w:ascii="Verdana" w:hAnsi="Verdana"/>
          <w:b/>
        </w:rPr>
        <w:t>20</w:t>
      </w:r>
      <w:r w:rsidR="00622ED5">
        <w:rPr>
          <w:rFonts w:ascii="Verdana" w:hAnsi="Verdana"/>
          <w:b/>
        </w:rPr>
        <w:t>20</w:t>
      </w:r>
      <w:r w:rsidR="0090511E" w:rsidRPr="0090511E">
        <w:rPr>
          <w:rFonts w:ascii="Verdana" w:hAnsi="Verdana"/>
          <w:b/>
        </w:rPr>
        <w:t xml:space="preserve"> Entry – Full Time</w:t>
      </w:r>
    </w:p>
    <w:p w14:paraId="1328BAFB" w14:textId="77777777" w:rsidR="0090511E" w:rsidRPr="0090511E" w:rsidRDefault="0090511E" w:rsidP="0090511E">
      <w:pPr>
        <w:jc w:val="both"/>
        <w:rPr>
          <w:rFonts w:ascii="Verdana" w:hAnsi="Verdana"/>
          <w:color w:val="F4B083" w:themeColor="accent2" w:themeTint="99"/>
          <w:sz w:val="22"/>
          <w:szCs w:val="22"/>
          <w:lang w:val="en-GB"/>
        </w:rPr>
      </w:pPr>
    </w:p>
    <w:p w14:paraId="1C99E596" w14:textId="1B8CE508" w:rsidR="00384CC2" w:rsidRPr="00384CC2" w:rsidRDefault="0090511E" w:rsidP="00384CC2">
      <w:pPr>
        <w:rPr>
          <w:rFonts w:ascii="Verdana" w:hAnsi="Verdana"/>
          <w:color w:val="F4B083" w:themeColor="accent2" w:themeTint="99"/>
          <w:sz w:val="21"/>
          <w:szCs w:val="21"/>
          <w:lang w:val="en-GB"/>
        </w:rPr>
      </w:pPr>
      <w:r w:rsidRPr="0090511E">
        <w:rPr>
          <w:rFonts w:ascii="Verdana" w:hAnsi="Verdana"/>
          <w:sz w:val="21"/>
          <w:szCs w:val="21"/>
          <w:lang w:val="en-GB"/>
        </w:rPr>
        <w:t xml:space="preserve">You must take 120 credits at each stage of your course.  These credits are divided into modules which are usually worth 20 credits each.  The modules which make up each course can be viewed on the programme’s award map, which also shows if there are any special requirements for your course.  The award map for </w:t>
      </w:r>
      <w:r w:rsidR="00994C44" w:rsidRPr="00994C44">
        <w:rPr>
          <w:rFonts w:ascii="Verdana" w:hAnsi="Verdana"/>
          <w:sz w:val="21"/>
          <w:szCs w:val="21"/>
          <w:lang w:val="en-GB"/>
        </w:rPr>
        <w:t xml:space="preserve">BA (Hons) Business and Management Top-Up </w:t>
      </w:r>
      <w:r w:rsidRPr="0090511E">
        <w:rPr>
          <w:rFonts w:ascii="Verdana" w:hAnsi="Verdana"/>
          <w:sz w:val="21"/>
          <w:szCs w:val="21"/>
          <w:lang w:val="en-GB"/>
        </w:rPr>
        <w:t>can be found</w:t>
      </w:r>
      <w:r w:rsidR="00A44109">
        <w:t xml:space="preserve"> </w:t>
      </w:r>
      <w:hyperlink r:id="rId8" w:history="1">
        <w:r w:rsidR="00A44109" w:rsidRPr="00A44109">
          <w:rPr>
            <w:rStyle w:val="Hyperlink"/>
            <w:rFonts w:ascii="Verdana" w:hAnsi="Verdana"/>
            <w:sz w:val="21"/>
            <w:szCs w:val="21"/>
          </w:rPr>
          <w:t>here</w:t>
        </w:r>
      </w:hyperlink>
      <w:r w:rsidRPr="0090511E">
        <w:rPr>
          <w:rFonts w:ascii="Verdana" w:hAnsi="Verdana"/>
          <w:sz w:val="21"/>
          <w:szCs w:val="21"/>
          <w:lang w:val="en-GB"/>
        </w:rPr>
        <w:t>.</w:t>
      </w:r>
    </w:p>
    <w:p w14:paraId="57095A06" w14:textId="77777777" w:rsidR="00384CC2" w:rsidRDefault="00384CC2" w:rsidP="00384CC2">
      <w:pPr>
        <w:jc w:val="both"/>
        <w:rPr>
          <w:rFonts w:ascii="Verdana" w:hAnsi="Verdana"/>
          <w:color w:val="F4B083" w:themeColor="accent2" w:themeTint="99"/>
          <w:sz w:val="22"/>
          <w:szCs w:val="22"/>
          <w:lang w:val="en-GB"/>
        </w:rPr>
      </w:pPr>
    </w:p>
    <w:p w14:paraId="1CCF6A4E" w14:textId="073B2C84" w:rsidR="0090511E" w:rsidRDefault="0090511E" w:rsidP="00384CC2">
      <w:pPr>
        <w:jc w:val="both"/>
        <w:rPr>
          <w:rFonts w:ascii="Verdana" w:hAnsi="Verdana"/>
          <w:b/>
          <w:sz w:val="22"/>
          <w:szCs w:val="22"/>
          <w:lang w:val="en-GB"/>
        </w:rPr>
      </w:pPr>
      <w:r w:rsidRPr="0090511E">
        <w:rPr>
          <w:rFonts w:ascii="Verdana" w:hAnsi="Verdana"/>
          <w:b/>
          <w:sz w:val="22"/>
          <w:szCs w:val="22"/>
          <w:lang w:val="en-GB"/>
        </w:rPr>
        <w:t>Which modules must I take?</w:t>
      </w:r>
    </w:p>
    <w:p w14:paraId="5C2DE8CF" w14:textId="77777777" w:rsidR="00AD71F2" w:rsidRPr="00384CC2" w:rsidRDefault="00AD71F2" w:rsidP="00384CC2">
      <w:pPr>
        <w:jc w:val="both"/>
        <w:rPr>
          <w:rFonts w:ascii="Verdana" w:hAnsi="Verdana"/>
          <w:color w:val="F4B083" w:themeColor="accent2" w:themeTint="99"/>
          <w:sz w:val="22"/>
          <w:szCs w:val="22"/>
          <w:lang w:val="en-GB"/>
        </w:rPr>
      </w:pPr>
    </w:p>
    <w:p w14:paraId="6849290F" w14:textId="246F99B2" w:rsidR="0090511E" w:rsidRPr="0090511E" w:rsidRDefault="0090511E" w:rsidP="0090511E">
      <w:pPr>
        <w:rPr>
          <w:rFonts w:ascii="Verdana" w:hAnsi="Verdana"/>
          <w:sz w:val="22"/>
          <w:szCs w:val="22"/>
          <w:lang w:val="en-GB"/>
        </w:rPr>
      </w:pPr>
      <w:r w:rsidRPr="0090511E">
        <w:rPr>
          <w:rFonts w:ascii="Verdana" w:hAnsi="Verdana"/>
          <w:sz w:val="22"/>
          <w:szCs w:val="22"/>
          <w:lang w:val="en-GB"/>
        </w:rPr>
        <w:t xml:space="preserve">You will automatically be allocated to the </w:t>
      </w:r>
      <w:r>
        <w:rPr>
          <w:rFonts w:ascii="Verdana" w:hAnsi="Verdana"/>
          <w:b/>
          <w:sz w:val="22"/>
          <w:szCs w:val="22"/>
          <w:lang w:val="en-GB"/>
        </w:rPr>
        <w:t>two</w:t>
      </w:r>
      <w:r w:rsidRPr="0090511E">
        <w:rPr>
          <w:rFonts w:ascii="Verdana" w:hAnsi="Verdana"/>
          <w:b/>
          <w:sz w:val="22"/>
          <w:szCs w:val="22"/>
          <w:lang w:val="en-GB"/>
        </w:rPr>
        <w:t xml:space="preserve"> compulsory modules </w:t>
      </w:r>
      <w:r w:rsidRPr="0090511E">
        <w:rPr>
          <w:rFonts w:ascii="Verdana" w:hAnsi="Verdana"/>
          <w:sz w:val="22"/>
          <w:szCs w:val="22"/>
          <w:lang w:val="en-GB"/>
        </w:rPr>
        <w:t xml:space="preserve">(totalling </w:t>
      </w:r>
      <w:r w:rsidR="00381CEE">
        <w:rPr>
          <w:rFonts w:ascii="Verdana" w:hAnsi="Verdana"/>
          <w:sz w:val="22"/>
          <w:szCs w:val="22"/>
          <w:lang w:val="en-GB"/>
        </w:rPr>
        <w:t>40</w:t>
      </w:r>
      <w:r w:rsidRPr="0090511E">
        <w:rPr>
          <w:rFonts w:ascii="Verdana" w:hAnsi="Verdana"/>
          <w:sz w:val="22"/>
          <w:szCs w:val="22"/>
          <w:lang w:val="en-GB"/>
        </w:rPr>
        <w:t xml:space="preserve"> credits). For the remaining </w:t>
      </w:r>
      <w:r w:rsidR="00381CEE">
        <w:rPr>
          <w:rFonts w:ascii="Verdana" w:hAnsi="Verdana"/>
          <w:b/>
          <w:sz w:val="22"/>
          <w:szCs w:val="22"/>
          <w:lang w:val="en-GB"/>
        </w:rPr>
        <w:t>8</w:t>
      </w:r>
      <w:r w:rsidRPr="0090511E">
        <w:rPr>
          <w:rFonts w:ascii="Verdana" w:hAnsi="Verdana"/>
          <w:b/>
          <w:sz w:val="22"/>
          <w:szCs w:val="22"/>
          <w:lang w:val="en-GB"/>
        </w:rPr>
        <w:t>0</w:t>
      </w:r>
      <w:r w:rsidRPr="0090511E">
        <w:rPr>
          <w:rFonts w:ascii="Verdana" w:hAnsi="Verdana"/>
          <w:sz w:val="22"/>
          <w:szCs w:val="22"/>
          <w:lang w:val="en-GB"/>
        </w:rPr>
        <w:t xml:space="preserve"> credits you must take</w:t>
      </w:r>
      <w:r w:rsidRPr="0090511E">
        <w:rPr>
          <w:rFonts w:ascii="Verdana" w:hAnsi="Verdana"/>
          <w:b/>
          <w:sz w:val="22"/>
          <w:szCs w:val="22"/>
          <w:lang w:val="en-GB"/>
        </w:rPr>
        <w:t xml:space="preserve"> </w:t>
      </w:r>
      <w:r w:rsidR="00381CEE">
        <w:rPr>
          <w:rFonts w:ascii="Verdana" w:hAnsi="Verdana"/>
          <w:b/>
          <w:sz w:val="22"/>
          <w:szCs w:val="22"/>
          <w:lang w:val="en-GB"/>
        </w:rPr>
        <w:t>four</w:t>
      </w:r>
      <w:r w:rsidRPr="0090511E">
        <w:rPr>
          <w:rFonts w:ascii="Verdana" w:hAnsi="Verdana"/>
          <w:b/>
          <w:sz w:val="22"/>
          <w:szCs w:val="22"/>
          <w:lang w:val="en-GB"/>
        </w:rPr>
        <w:t xml:space="preserve"> designated module</w:t>
      </w:r>
      <w:r w:rsidR="00381CEE">
        <w:rPr>
          <w:rFonts w:ascii="Verdana" w:hAnsi="Verdana"/>
          <w:b/>
          <w:sz w:val="22"/>
          <w:szCs w:val="22"/>
          <w:lang w:val="en-GB"/>
        </w:rPr>
        <w:t>s</w:t>
      </w:r>
      <w:r w:rsidRPr="0090511E">
        <w:rPr>
          <w:rFonts w:ascii="Verdana" w:hAnsi="Verdana"/>
          <w:b/>
          <w:sz w:val="22"/>
          <w:szCs w:val="22"/>
          <w:lang w:val="en-GB"/>
        </w:rPr>
        <w:t xml:space="preserve">. </w:t>
      </w:r>
      <w:r w:rsidRPr="0090511E">
        <w:rPr>
          <w:rFonts w:ascii="Verdana" w:hAnsi="Verdana"/>
          <w:sz w:val="22"/>
          <w:szCs w:val="22"/>
          <w:lang w:val="en-GB"/>
        </w:rPr>
        <w:t>You can find descriptions of the designated modules by accessing the award map and clicking on the module codes.</w:t>
      </w:r>
    </w:p>
    <w:p w14:paraId="59B918D0" w14:textId="77777777" w:rsidR="00384CC2" w:rsidRDefault="00384CC2" w:rsidP="0090511E">
      <w:pPr>
        <w:rPr>
          <w:rFonts w:ascii="Verdana" w:hAnsi="Verdana"/>
          <w:b/>
          <w:sz w:val="22"/>
          <w:szCs w:val="22"/>
          <w:lang w:val="en-GB"/>
        </w:rPr>
      </w:pPr>
    </w:p>
    <w:p w14:paraId="2CF9C0C6" w14:textId="77777777" w:rsidR="0090511E" w:rsidRDefault="0090511E" w:rsidP="0090511E">
      <w:pPr>
        <w:rPr>
          <w:rFonts w:ascii="Verdana" w:hAnsi="Verdana"/>
          <w:b/>
          <w:sz w:val="22"/>
          <w:szCs w:val="22"/>
          <w:lang w:val="en-GB"/>
        </w:rPr>
      </w:pPr>
      <w:r w:rsidRPr="00381CEE">
        <w:rPr>
          <w:rFonts w:ascii="Verdana" w:hAnsi="Verdana"/>
          <w:b/>
          <w:sz w:val="22"/>
          <w:szCs w:val="22"/>
          <w:lang w:val="en-GB"/>
        </w:rPr>
        <w:t>How do I record my choice?</w:t>
      </w:r>
    </w:p>
    <w:p w14:paraId="04654446" w14:textId="77777777" w:rsidR="00AD71F2" w:rsidRPr="00381CEE" w:rsidRDefault="00AD71F2" w:rsidP="0090511E">
      <w:pPr>
        <w:rPr>
          <w:rFonts w:ascii="Verdana" w:hAnsi="Verdana"/>
          <w:b/>
          <w:sz w:val="22"/>
          <w:szCs w:val="22"/>
          <w:lang w:val="en-GB"/>
        </w:rPr>
      </w:pPr>
    </w:p>
    <w:p w14:paraId="3BF8EAD3" w14:textId="77777777" w:rsidR="0090511E" w:rsidRPr="00381CEE" w:rsidRDefault="0090511E" w:rsidP="0090511E">
      <w:pPr>
        <w:rPr>
          <w:rFonts w:ascii="Verdana" w:hAnsi="Verdana"/>
          <w:sz w:val="22"/>
          <w:szCs w:val="22"/>
          <w:lang w:val="en-GB"/>
        </w:rPr>
      </w:pPr>
      <w:r w:rsidRPr="00381CEE">
        <w:rPr>
          <w:rFonts w:ascii="Verdana" w:hAnsi="Verdana"/>
          <w:sz w:val="22"/>
          <w:szCs w:val="22"/>
          <w:lang w:val="en-GB"/>
        </w:rPr>
        <w:t xml:space="preserve">Please rate </w:t>
      </w:r>
      <w:proofErr w:type="gramStart"/>
      <w:r w:rsidRPr="00381CEE">
        <w:rPr>
          <w:rFonts w:ascii="Verdana" w:hAnsi="Verdana"/>
          <w:b/>
          <w:sz w:val="22"/>
          <w:szCs w:val="22"/>
          <w:lang w:val="en-GB"/>
        </w:rPr>
        <w:t>all</w:t>
      </w:r>
      <w:r w:rsidRPr="00381CEE">
        <w:rPr>
          <w:rFonts w:ascii="Verdana" w:hAnsi="Verdana"/>
          <w:sz w:val="22"/>
          <w:szCs w:val="22"/>
          <w:lang w:val="en-GB"/>
        </w:rPr>
        <w:t xml:space="preserve"> of</w:t>
      </w:r>
      <w:proofErr w:type="gramEnd"/>
      <w:r w:rsidRPr="00381CEE">
        <w:rPr>
          <w:rFonts w:ascii="Verdana" w:hAnsi="Verdana"/>
          <w:sz w:val="22"/>
          <w:szCs w:val="22"/>
          <w:lang w:val="en-GB"/>
        </w:rPr>
        <w:t xml:space="preserve"> the designated modules in order of preference on the form below. We will try and allocate you a place on the three modules at the top of your preference list but if any of these are unavailable then we allocate places on the modules further down your list. Places are filled on a first come, first served basis. The compulsory modules are guaranteed in your timetable but your designated choices may be limited by timetabling.</w:t>
      </w:r>
    </w:p>
    <w:p w14:paraId="57557FBC" w14:textId="77777777" w:rsidR="00384CC2" w:rsidRPr="00381CEE" w:rsidRDefault="00384CC2" w:rsidP="00384CC2">
      <w:pPr>
        <w:rPr>
          <w:rFonts w:ascii="Verdana" w:hAnsi="Verdana"/>
          <w:sz w:val="22"/>
          <w:szCs w:val="22"/>
          <w:lang w:val="en-GB"/>
        </w:rPr>
      </w:pPr>
    </w:p>
    <w:p w14:paraId="06123C65" w14:textId="77777777" w:rsidR="0090511E" w:rsidRDefault="0090511E" w:rsidP="0090511E">
      <w:pPr>
        <w:jc w:val="both"/>
        <w:rPr>
          <w:rFonts w:ascii="Verdana" w:hAnsi="Verdana"/>
          <w:b/>
          <w:bCs/>
          <w:sz w:val="22"/>
          <w:szCs w:val="22"/>
        </w:rPr>
      </w:pPr>
      <w:r w:rsidRPr="00381CEE">
        <w:rPr>
          <w:rFonts w:ascii="Verdana" w:hAnsi="Verdana"/>
          <w:b/>
          <w:bCs/>
          <w:sz w:val="22"/>
          <w:szCs w:val="22"/>
        </w:rPr>
        <w:t>What happens next?</w:t>
      </w:r>
    </w:p>
    <w:p w14:paraId="04A3B427" w14:textId="77777777" w:rsidR="00AD71F2" w:rsidRPr="00381CEE" w:rsidRDefault="00AD71F2" w:rsidP="0090511E">
      <w:pPr>
        <w:jc w:val="both"/>
        <w:rPr>
          <w:rFonts w:ascii="Verdana" w:hAnsi="Verdana"/>
          <w:snapToGrid/>
          <w:sz w:val="22"/>
          <w:szCs w:val="22"/>
          <w:lang w:val="en-GB"/>
        </w:rPr>
      </w:pPr>
    </w:p>
    <w:p w14:paraId="078DC48B" w14:textId="77777777" w:rsidR="00E73E6C" w:rsidRDefault="000D4A08" w:rsidP="00E73E6C">
      <w:pPr>
        <w:rPr>
          <w:rFonts w:ascii="Verdana" w:hAnsi="Verdana"/>
          <w:sz w:val="21"/>
          <w:szCs w:val="21"/>
          <w:lang w:val="en-GB"/>
        </w:rPr>
      </w:pPr>
      <w:r w:rsidRPr="0037528C">
        <w:rPr>
          <w:rFonts w:ascii="Verdana" w:hAnsi="Verdana"/>
          <w:sz w:val="21"/>
          <w:szCs w:val="21"/>
          <w:lang w:val="en-GB"/>
        </w:rPr>
        <w:t>The Admissions Team will check t</w:t>
      </w:r>
      <w:r>
        <w:rPr>
          <w:rFonts w:ascii="Verdana" w:hAnsi="Verdana"/>
          <w:sz w:val="21"/>
          <w:szCs w:val="21"/>
          <w:lang w:val="en-GB"/>
        </w:rPr>
        <w:t xml:space="preserve">hat your choices are suitable. </w:t>
      </w:r>
      <w:r w:rsidRPr="0037528C">
        <w:rPr>
          <w:rFonts w:ascii="Verdana" w:hAnsi="Verdana"/>
          <w:sz w:val="21"/>
          <w:szCs w:val="21"/>
          <w:lang w:val="en-GB"/>
        </w:rPr>
        <w:t>Your choices will be sent to our Timetabling department so they can start to construct your programme.  We aim to have your personal timetable ready for the start of the course.</w:t>
      </w:r>
    </w:p>
    <w:p w14:paraId="1359BD06" w14:textId="77777777" w:rsidR="00530632" w:rsidRDefault="00530632">
      <w:pPr>
        <w:widowControl/>
        <w:spacing w:after="160" w:line="259" w:lineRule="auto"/>
        <w:rPr>
          <w:rFonts w:ascii="Verdana" w:hAnsi="Verdana"/>
          <w:color w:val="F4B083" w:themeColor="accent2" w:themeTint="99"/>
          <w:sz w:val="22"/>
          <w:szCs w:val="22"/>
          <w:lang w:val="en-GB"/>
        </w:rPr>
      </w:pPr>
      <w:r>
        <w:rPr>
          <w:rFonts w:ascii="Verdana" w:hAnsi="Verdana"/>
          <w:color w:val="F4B083" w:themeColor="accent2" w:themeTint="99"/>
          <w:sz w:val="22"/>
          <w:szCs w:val="22"/>
          <w:lang w:val="en-GB"/>
        </w:rPr>
        <w:br w:type="page"/>
      </w:r>
    </w:p>
    <w:p w14:paraId="59D4E95D" w14:textId="257709BD" w:rsidR="00042179" w:rsidRPr="006C3342" w:rsidRDefault="006C3342" w:rsidP="00E73E6C">
      <w:pPr>
        <w:rPr>
          <w:rFonts w:ascii="Verdana" w:hAnsi="Verdana"/>
          <w:b/>
          <w:color w:val="F4B083" w:themeColor="accent2" w:themeTint="99"/>
          <w:sz w:val="28"/>
          <w:szCs w:val="28"/>
          <w:lang w:val="en-GB"/>
        </w:rPr>
      </w:pPr>
      <w:r w:rsidRPr="0090511E">
        <w:rPr>
          <w:noProof/>
          <w:snapToGrid/>
          <w:color w:val="F4B083" w:themeColor="accent2" w:themeTint="99"/>
          <w:lang w:val="en-GB" w:eastAsia="en-GB"/>
        </w:rPr>
        <w:lastRenderedPageBreak/>
        <w:drawing>
          <wp:inline distT="0" distB="0" distL="0" distR="0" wp14:anchorId="1C0674A8" wp14:editId="3EB6088E">
            <wp:extent cx="1143000" cy="600075"/>
            <wp:effectExtent l="0" t="0" r="0" b="9525"/>
            <wp:docPr id="1" name="Picture 1" descr="cid:BDCAE6FE-7A6F-4E28-A037-F0391F3D0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AE6FE-7A6F-4E28-A037-F0391F3D0A2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580972BC" w14:textId="77777777" w:rsidR="004476AD" w:rsidRDefault="004476AD" w:rsidP="00042179">
      <w:pPr>
        <w:pStyle w:val="Title"/>
        <w:jc w:val="left"/>
        <w:rPr>
          <w:rFonts w:ascii="Verdana" w:hAnsi="Verdana"/>
          <w:sz w:val="28"/>
          <w:szCs w:val="28"/>
        </w:rPr>
      </w:pPr>
    </w:p>
    <w:p w14:paraId="389F674C" w14:textId="77777777" w:rsidR="00381CEE" w:rsidRPr="0090511E" w:rsidRDefault="00381CEE" w:rsidP="004476AD">
      <w:pPr>
        <w:pStyle w:val="Title"/>
      </w:pPr>
      <w:r w:rsidRPr="0090511E">
        <w:rPr>
          <w:rFonts w:ascii="Verdana" w:hAnsi="Verdana"/>
          <w:sz w:val="28"/>
          <w:szCs w:val="28"/>
        </w:rPr>
        <w:t>BA (Hons) Business &amp; Management Top-Up</w:t>
      </w:r>
    </w:p>
    <w:p w14:paraId="564AAE24" w14:textId="77777777" w:rsidR="0090511E" w:rsidRPr="00103047" w:rsidRDefault="0090511E" w:rsidP="0090511E">
      <w:pPr>
        <w:jc w:val="both"/>
        <w:rPr>
          <w:rFonts w:ascii="Verdana" w:hAnsi="Verdana"/>
          <w:b/>
          <w:color w:val="F4B083" w:themeColor="accent2" w:themeTint="99"/>
          <w:sz w:val="16"/>
          <w:szCs w:val="16"/>
          <w:lang w:val="en-GB"/>
        </w:rPr>
      </w:pPr>
    </w:p>
    <w:p w14:paraId="0A078BA0" w14:textId="4591B161" w:rsidR="0090511E" w:rsidRPr="00381CEE" w:rsidRDefault="0090511E" w:rsidP="0090511E">
      <w:pPr>
        <w:rPr>
          <w:rFonts w:ascii="Verdana" w:hAnsi="Verdana"/>
          <w:sz w:val="22"/>
          <w:szCs w:val="22"/>
          <w:lang w:val="en-GB"/>
        </w:rPr>
      </w:pPr>
      <w:r w:rsidRPr="00381CEE">
        <w:rPr>
          <w:rFonts w:ascii="Verdana" w:hAnsi="Verdana"/>
          <w:sz w:val="22"/>
          <w:szCs w:val="22"/>
          <w:lang w:val="en-GB"/>
        </w:rPr>
        <w:t>Full Name: …………………………………………………</w:t>
      </w:r>
      <w:r w:rsidR="00E73E6C">
        <w:rPr>
          <w:rFonts w:ascii="Verdana" w:hAnsi="Verdana"/>
          <w:sz w:val="22"/>
          <w:szCs w:val="22"/>
          <w:lang w:val="en-GB"/>
        </w:rPr>
        <w:tab/>
      </w:r>
      <w:r w:rsidRPr="00381CEE">
        <w:rPr>
          <w:rFonts w:ascii="Verdana" w:hAnsi="Verdana"/>
          <w:sz w:val="22"/>
          <w:szCs w:val="22"/>
          <w:lang w:val="en-GB"/>
        </w:rPr>
        <w:t>Date of Birth: …………………………….</w:t>
      </w:r>
    </w:p>
    <w:p w14:paraId="5E8425DB" w14:textId="77777777" w:rsidR="0090511E" w:rsidRPr="00103047" w:rsidRDefault="0090511E" w:rsidP="0090511E">
      <w:pPr>
        <w:jc w:val="both"/>
        <w:rPr>
          <w:rFonts w:ascii="Verdana" w:hAnsi="Verdana"/>
          <w:sz w:val="16"/>
          <w:szCs w:val="16"/>
          <w:lang w:val="en-GB"/>
        </w:rPr>
      </w:pPr>
    </w:p>
    <w:p w14:paraId="0EAD2D43" w14:textId="77777777" w:rsidR="0090511E" w:rsidRPr="00381CEE" w:rsidRDefault="0090511E" w:rsidP="0090511E">
      <w:pPr>
        <w:jc w:val="both"/>
        <w:rPr>
          <w:rFonts w:ascii="Verdana" w:hAnsi="Verdana"/>
          <w:sz w:val="22"/>
          <w:szCs w:val="22"/>
          <w:lang w:val="en-GB"/>
        </w:rPr>
      </w:pPr>
      <w:r w:rsidRPr="00381CEE">
        <w:rPr>
          <w:rFonts w:ascii="Verdana" w:hAnsi="Verdana"/>
          <w:sz w:val="22"/>
          <w:szCs w:val="22"/>
          <w:lang w:val="en-GB"/>
        </w:rPr>
        <w:t>UCAS/Student number: …….……………….......</w:t>
      </w:r>
    </w:p>
    <w:p w14:paraId="24AE09A1" w14:textId="77777777" w:rsidR="0090511E" w:rsidRPr="00103047" w:rsidRDefault="0090511E" w:rsidP="0090511E">
      <w:pPr>
        <w:jc w:val="both"/>
        <w:rPr>
          <w:rFonts w:ascii="Verdana" w:hAnsi="Verdana"/>
          <w:sz w:val="16"/>
          <w:szCs w:val="16"/>
          <w:lang w:val="en-GB"/>
        </w:rPr>
      </w:pPr>
    </w:p>
    <w:p w14:paraId="43B4385C" w14:textId="77777777" w:rsidR="00AD71F2" w:rsidRPr="00381CEE" w:rsidRDefault="0090511E" w:rsidP="0090511E">
      <w:pPr>
        <w:jc w:val="both"/>
        <w:rPr>
          <w:rFonts w:ascii="Verdana" w:hAnsi="Verdana"/>
          <w:sz w:val="22"/>
          <w:szCs w:val="22"/>
          <w:lang w:val="en-GB"/>
        </w:rPr>
      </w:pPr>
      <w:r w:rsidRPr="00381CEE">
        <w:rPr>
          <w:rFonts w:ascii="Verdana" w:hAnsi="Verdana"/>
          <w:sz w:val="22"/>
          <w:szCs w:val="22"/>
          <w:lang w:val="en-GB"/>
        </w:rPr>
        <w:t xml:space="preserve">The </w:t>
      </w:r>
      <w:r w:rsidRPr="008217DB">
        <w:rPr>
          <w:rFonts w:ascii="Verdana" w:hAnsi="Verdana"/>
          <w:b/>
          <w:iCs/>
          <w:sz w:val="22"/>
          <w:szCs w:val="22"/>
          <w:lang w:val="en-GB"/>
        </w:rPr>
        <w:t>compulsory modules</w:t>
      </w:r>
      <w:r w:rsidRPr="00381CEE">
        <w:rPr>
          <w:rFonts w:ascii="Verdana" w:hAnsi="Verdana"/>
          <w:sz w:val="22"/>
          <w:szCs w:val="22"/>
          <w:lang w:val="en-GB"/>
        </w:rPr>
        <w:t xml:space="preserve"> are:</w:t>
      </w:r>
    </w:p>
    <w:tbl>
      <w:tblPr>
        <w:tblW w:w="8364" w:type="dxa"/>
        <w:tblInd w:w="120" w:type="dxa"/>
        <w:tblLayout w:type="fixed"/>
        <w:tblCellMar>
          <w:left w:w="120" w:type="dxa"/>
          <w:right w:w="120" w:type="dxa"/>
        </w:tblCellMar>
        <w:tblLook w:val="0000" w:firstRow="0" w:lastRow="0" w:firstColumn="0" w:lastColumn="0" w:noHBand="0" w:noVBand="0"/>
      </w:tblPr>
      <w:tblGrid>
        <w:gridCol w:w="1560"/>
        <w:gridCol w:w="4961"/>
        <w:gridCol w:w="1843"/>
      </w:tblGrid>
      <w:tr w:rsidR="0090511E" w:rsidRPr="0090511E" w14:paraId="780890F5" w14:textId="77777777" w:rsidTr="00103047">
        <w:trPr>
          <w:trHeight w:val="269"/>
        </w:trPr>
        <w:tc>
          <w:tcPr>
            <w:tcW w:w="1560" w:type="dxa"/>
            <w:tcBorders>
              <w:top w:val="threeDEmboss" w:sz="12" w:space="0" w:color="000000"/>
              <w:left w:val="threeDEmboss" w:sz="12" w:space="0" w:color="000000"/>
              <w:bottom w:val="threeDEmboss" w:sz="12" w:space="0" w:color="000000"/>
              <w:right w:val="threeDEmboss" w:sz="12" w:space="0" w:color="000000"/>
            </w:tcBorders>
            <w:vAlign w:val="center"/>
          </w:tcPr>
          <w:p w14:paraId="73E2F736" w14:textId="77777777" w:rsidR="0090511E" w:rsidRPr="00103047" w:rsidRDefault="0090511E" w:rsidP="00935543">
            <w:pPr>
              <w:jc w:val="center"/>
              <w:rPr>
                <w:rFonts w:ascii="Verdana" w:hAnsi="Verdana"/>
                <w:b/>
                <w:sz w:val="20"/>
              </w:rPr>
            </w:pPr>
            <w:bookmarkStart w:id="0" w:name="_GoBack" w:colFirst="0" w:colLast="3"/>
            <w:r w:rsidRPr="00103047">
              <w:rPr>
                <w:rFonts w:ascii="Verdana" w:hAnsi="Verdana"/>
                <w:b/>
                <w:sz w:val="20"/>
              </w:rPr>
              <w:t>Module Code</w:t>
            </w:r>
          </w:p>
        </w:tc>
        <w:tc>
          <w:tcPr>
            <w:tcW w:w="4961" w:type="dxa"/>
            <w:tcBorders>
              <w:top w:val="threeDEmboss" w:sz="12" w:space="0" w:color="000000"/>
              <w:left w:val="threeDEmboss" w:sz="12" w:space="0" w:color="000000"/>
              <w:bottom w:val="threeDEmboss" w:sz="12" w:space="0" w:color="000000"/>
              <w:right w:val="threeDEmboss" w:sz="12" w:space="0" w:color="000000"/>
            </w:tcBorders>
            <w:vAlign w:val="center"/>
          </w:tcPr>
          <w:p w14:paraId="6532D1FE" w14:textId="77777777" w:rsidR="0090511E" w:rsidRPr="00103047" w:rsidRDefault="0090511E" w:rsidP="00935543">
            <w:pPr>
              <w:jc w:val="center"/>
              <w:rPr>
                <w:rFonts w:ascii="Verdana" w:hAnsi="Verdana"/>
                <w:b/>
                <w:sz w:val="20"/>
              </w:rPr>
            </w:pPr>
            <w:r w:rsidRPr="00103047">
              <w:rPr>
                <w:rFonts w:ascii="Verdana" w:hAnsi="Verdana"/>
                <w:b/>
                <w:sz w:val="20"/>
              </w:rPr>
              <w:t>Module Title</w:t>
            </w:r>
          </w:p>
        </w:tc>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69AEF562" w14:textId="77777777" w:rsidR="0090511E" w:rsidRPr="00103047" w:rsidRDefault="0090511E" w:rsidP="00935543">
            <w:pPr>
              <w:jc w:val="center"/>
              <w:rPr>
                <w:rFonts w:ascii="Verdana" w:hAnsi="Verdana"/>
                <w:b/>
                <w:sz w:val="20"/>
              </w:rPr>
            </w:pPr>
            <w:r w:rsidRPr="00103047">
              <w:rPr>
                <w:rFonts w:ascii="Verdana" w:hAnsi="Verdana"/>
                <w:b/>
                <w:sz w:val="20"/>
              </w:rPr>
              <w:t>Credit Value</w:t>
            </w:r>
          </w:p>
        </w:tc>
      </w:tr>
      <w:tr w:rsidR="0090511E" w:rsidRPr="0090511E" w14:paraId="5C9346D0" w14:textId="77777777" w:rsidTr="00103047">
        <w:trPr>
          <w:trHeight w:val="279"/>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7BADF778" w14:textId="77777777" w:rsidR="0090511E" w:rsidRPr="00103047" w:rsidRDefault="008755D3" w:rsidP="00935543">
            <w:pPr>
              <w:jc w:val="center"/>
              <w:rPr>
                <w:rFonts w:ascii="Verdana" w:hAnsi="Verdana"/>
                <w:sz w:val="20"/>
              </w:rPr>
            </w:pPr>
            <w:hyperlink r:id="rId9" w:anchor="BUS4002" w:history="1">
              <w:r w:rsidR="008D168B" w:rsidRPr="00103047">
                <w:rPr>
                  <w:rStyle w:val="Hyperlink"/>
                  <w:rFonts w:ascii="Verdana" w:hAnsi="Verdana"/>
                  <w:color w:val="auto"/>
                  <w:sz w:val="20"/>
                  <w:u w:val="none"/>
                  <w:lang w:eastAsia="en-GB"/>
                </w:rPr>
                <w:t>BUS4002</w:t>
              </w:r>
            </w:hyperlink>
          </w:p>
        </w:tc>
        <w:tc>
          <w:tcPr>
            <w:tcW w:w="4961" w:type="dxa"/>
            <w:tcBorders>
              <w:top w:val="threeDEmboss" w:sz="12" w:space="0" w:color="000000"/>
              <w:left w:val="threeDEmboss" w:sz="12" w:space="0" w:color="000000"/>
              <w:bottom w:val="threeDEmboss" w:sz="12" w:space="0" w:color="000000"/>
              <w:right w:val="threeDEmboss" w:sz="12" w:space="0" w:color="000000"/>
            </w:tcBorders>
          </w:tcPr>
          <w:p w14:paraId="5BFBA928" w14:textId="77777777" w:rsidR="0090511E" w:rsidRPr="00103047" w:rsidRDefault="008D168B" w:rsidP="00935543">
            <w:pPr>
              <w:rPr>
                <w:rFonts w:ascii="Verdana" w:hAnsi="Verdana"/>
                <w:sz w:val="20"/>
              </w:rPr>
            </w:pPr>
            <w:r w:rsidRPr="00103047">
              <w:rPr>
                <w:rFonts w:ascii="Verdana" w:hAnsi="Verdana"/>
                <w:sz w:val="20"/>
                <w:lang w:eastAsia="en-GB"/>
              </w:rPr>
              <w:t>Business Project</w:t>
            </w:r>
          </w:p>
        </w:tc>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60955964" w14:textId="77777777" w:rsidR="0090511E" w:rsidRPr="00103047" w:rsidRDefault="008D168B" w:rsidP="00935543">
            <w:pPr>
              <w:jc w:val="center"/>
              <w:rPr>
                <w:rFonts w:ascii="Verdana" w:hAnsi="Verdana"/>
                <w:sz w:val="20"/>
              </w:rPr>
            </w:pPr>
            <w:r w:rsidRPr="00103047">
              <w:rPr>
                <w:rFonts w:ascii="Verdana" w:hAnsi="Verdana"/>
                <w:sz w:val="20"/>
              </w:rPr>
              <w:t>20</w:t>
            </w:r>
          </w:p>
        </w:tc>
      </w:tr>
      <w:tr w:rsidR="0090511E" w:rsidRPr="0090511E" w14:paraId="7B8F48F6" w14:textId="77777777" w:rsidTr="00103047">
        <w:trPr>
          <w:trHeight w:val="279"/>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19109293" w14:textId="77777777" w:rsidR="0090511E" w:rsidRPr="00103047" w:rsidRDefault="008755D3" w:rsidP="00935543">
            <w:pPr>
              <w:jc w:val="center"/>
              <w:rPr>
                <w:rFonts w:ascii="Verdana" w:hAnsi="Verdana"/>
                <w:sz w:val="20"/>
              </w:rPr>
            </w:pPr>
            <w:hyperlink r:id="rId10" w:anchor="BUS3005" w:history="1">
              <w:r w:rsidR="008D168B" w:rsidRPr="00103047">
                <w:rPr>
                  <w:rStyle w:val="Hyperlink"/>
                  <w:rFonts w:ascii="Verdana" w:hAnsi="Verdana"/>
                  <w:color w:val="auto"/>
                  <w:sz w:val="20"/>
                  <w:u w:val="none"/>
                  <w:lang w:eastAsia="en-GB"/>
                </w:rPr>
                <w:t>BUS3005</w:t>
              </w:r>
            </w:hyperlink>
          </w:p>
        </w:tc>
        <w:tc>
          <w:tcPr>
            <w:tcW w:w="4961" w:type="dxa"/>
            <w:tcBorders>
              <w:top w:val="threeDEmboss" w:sz="12" w:space="0" w:color="000000"/>
              <w:left w:val="threeDEmboss" w:sz="12" w:space="0" w:color="000000"/>
              <w:bottom w:val="threeDEmboss" w:sz="12" w:space="0" w:color="000000"/>
              <w:right w:val="threeDEmboss" w:sz="12" w:space="0" w:color="000000"/>
            </w:tcBorders>
          </w:tcPr>
          <w:p w14:paraId="2BD3D24B" w14:textId="77777777" w:rsidR="0090511E" w:rsidRPr="00103047" w:rsidRDefault="008D168B" w:rsidP="00935543">
            <w:pPr>
              <w:rPr>
                <w:rFonts w:ascii="Verdana" w:hAnsi="Verdana"/>
                <w:sz w:val="20"/>
              </w:rPr>
            </w:pPr>
            <w:r w:rsidRPr="00103047">
              <w:rPr>
                <w:rFonts w:ascii="Verdana" w:hAnsi="Verdana"/>
                <w:sz w:val="20"/>
                <w:lang w:eastAsia="en-GB"/>
              </w:rPr>
              <w:t>Strategic Management</w:t>
            </w:r>
          </w:p>
        </w:tc>
        <w:tc>
          <w:tcPr>
            <w:tcW w:w="1843" w:type="dxa"/>
            <w:tcBorders>
              <w:top w:val="threeDEmboss" w:sz="12" w:space="0" w:color="000000"/>
              <w:left w:val="threeDEmboss" w:sz="12" w:space="0" w:color="000000"/>
              <w:bottom w:val="threeDEmboss" w:sz="12" w:space="0" w:color="000000"/>
              <w:right w:val="threeDEmboss" w:sz="12" w:space="0" w:color="000000"/>
            </w:tcBorders>
            <w:vAlign w:val="center"/>
          </w:tcPr>
          <w:p w14:paraId="78374642" w14:textId="77777777" w:rsidR="0090511E" w:rsidRPr="00103047" w:rsidRDefault="0090511E" w:rsidP="00935543">
            <w:pPr>
              <w:jc w:val="center"/>
              <w:rPr>
                <w:rFonts w:ascii="Verdana" w:hAnsi="Verdana"/>
                <w:sz w:val="20"/>
              </w:rPr>
            </w:pPr>
            <w:r w:rsidRPr="00103047">
              <w:rPr>
                <w:rFonts w:ascii="Verdana" w:hAnsi="Verdana"/>
                <w:sz w:val="20"/>
              </w:rPr>
              <w:t>20</w:t>
            </w:r>
          </w:p>
        </w:tc>
      </w:tr>
      <w:bookmarkEnd w:id="0"/>
    </w:tbl>
    <w:p w14:paraId="42EEF04A" w14:textId="77777777" w:rsidR="0090511E" w:rsidRPr="00103047" w:rsidRDefault="0090511E" w:rsidP="0090511E">
      <w:pPr>
        <w:jc w:val="both"/>
        <w:rPr>
          <w:rFonts w:ascii="Verdana" w:hAnsi="Verdana"/>
          <w:color w:val="F4B083" w:themeColor="accent2" w:themeTint="99"/>
          <w:sz w:val="16"/>
          <w:szCs w:val="16"/>
        </w:rPr>
      </w:pPr>
    </w:p>
    <w:p w14:paraId="63852883" w14:textId="014EAD3C" w:rsidR="0090511E" w:rsidRPr="008D168B" w:rsidRDefault="008D168B" w:rsidP="008217DB">
      <w:pPr>
        <w:rPr>
          <w:rFonts w:ascii="Verdana" w:hAnsi="Verdana"/>
          <w:sz w:val="22"/>
          <w:szCs w:val="22"/>
          <w:lang w:val="en-GB"/>
        </w:rPr>
      </w:pPr>
      <w:r w:rsidRPr="00A470D7">
        <w:rPr>
          <w:rFonts w:ascii="Verdana" w:hAnsi="Verdana"/>
          <w:sz w:val="22"/>
          <w:szCs w:val="22"/>
          <w:lang w:val="en-GB"/>
        </w:rPr>
        <w:t>To enable us to provide you with a full programme of study, please rate designated modules</w:t>
      </w:r>
      <w:r w:rsidRPr="00A470D7">
        <w:rPr>
          <w:rFonts w:ascii="Verdana" w:hAnsi="Verdana"/>
          <w:b/>
          <w:sz w:val="22"/>
          <w:szCs w:val="22"/>
          <w:lang w:val="en-GB"/>
        </w:rPr>
        <w:t xml:space="preserve"> in preference order</w:t>
      </w:r>
      <w:r w:rsidRPr="00A470D7">
        <w:rPr>
          <w:rFonts w:ascii="Verdana" w:hAnsi="Verdana"/>
          <w:sz w:val="22"/>
          <w:szCs w:val="22"/>
          <w:lang w:val="en-GB"/>
        </w:rPr>
        <w:t xml:space="preserve"> in the table below (1</w:t>
      </w:r>
      <w:r w:rsidRPr="00A470D7">
        <w:rPr>
          <w:rFonts w:ascii="Verdana" w:hAnsi="Verdana"/>
          <w:sz w:val="22"/>
          <w:szCs w:val="22"/>
          <w:vertAlign w:val="superscript"/>
          <w:lang w:val="en-GB"/>
        </w:rPr>
        <w:t>st</w:t>
      </w:r>
      <w:r w:rsidRPr="00A470D7">
        <w:rPr>
          <w:rFonts w:ascii="Verdana" w:hAnsi="Verdana"/>
          <w:sz w:val="22"/>
          <w:szCs w:val="22"/>
          <w:lang w:val="en-GB"/>
        </w:rPr>
        <w:t xml:space="preserve"> choice, 2</w:t>
      </w:r>
      <w:r w:rsidRPr="00A470D7">
        <w:rPr>
          <w:rFonts w:ascii="Verdana" w:hAnsi="Verdana"/>
          <w:sz w:val="22"/>
          <w:szCs w:val="22"/>
          <w:vertAlign w:val="superscript"/>
          <w:lang w:val="en-GB"/>
        </w:rPr>
        <w:t>nd</w:t>
      </w:r>
      <w:r w:rsidRPr="00A470D7">
        <w:rPr>
          <w:rFonts w:ascii="Verdana" w:hAnsi="Verdana"/>
          <w:sz w:val="22"/>
          <w:szCs w:val="22"/>
          <w:lang w:val="en-GB"/>
        </w:rPr>
        <w:t xml:space="preserve"> choice, etc.). We </w:t>
      </w:r>
      <w:r w:rsidRPr="008D168B">
        <w:rPr>
          <w:rFonts w:ascii="Verdana" w:hAnsi="Verdana"/>
          <w:sz w:val="22"/>
          <w:szCs w:val="22"/>
          <w:lang w:val="en-GB"/>
        </w:rPr>
        <w:t>will allocate you a place on your first</w:t>
      </w:r>
      <w:r>
        <w:rPr>
          <w:rFonts w:ascii="Verdana" w:hAnsi="Verdana"/>
          <w:sz w:val="22"/>
          <w:szCs w:val="22"/>
          <w:lang w:val="en-GB"/>
        </w:rPr>
        <w:t xml:space="preserve"> </w:t>
      </w:r>
      <w:r w:rsidR="004476AD">
        <w:rPr>
          <w:rFonts w:ascii="Verdana" w:hAnsi="Verdana"/>
          <w:sz w:val="22"/>
          <w:szCs w:val="22"/>
          <w:lang w:val="en-GB"/>
        </w:rPr>
        <w:t xml:space="preserve">four </w:t>
      </w:r>
      <w:r>
        <w:rPr>
          <w:rFonts w:ascii="Verdana" w:hAnsi="Verdana"/>
          <w:sz w:val="22"/>
          <w:szCs w:val="22"/>
          <w:lang w:val="en-GB"/>
        </w:rPr>
        <w:t>preference</w:t>
      </w:r>
      <w:r w:rsidR="004476AD">
        <w:rPr>
          <w:rFonts w:ascii="Verdana" w:hAnsi="Verdana"/>
          <w:sz w:val="22"/>
          <w:szCs w:val="22"/>
          <w:lang w:val="en-GB"/>
        </w:rPr>
        <w:t>s</w:t>
      </w:r>
      <w:r>
        <w:rPr>
          <w:rFonts w:ascii="Verdana" w:hAnsi="Verdana"/>
          <w:sz w:val="22"/>
          <w:szCs w:val="22"/>
          <w:lang w:val="en-GB"/>
        </w:rPr>
        <w:t xml:space="preserve"> </w:t>
      </w:r>
      <w:proofErr w:type="gramStart"/>
      <w:r>
        <w:rPr>
          <w:rFonts w:ascii="Verdana" w:hAnsi="Verdana"/>
          <w:sz w:val="22"/>
          <w:szCs w:val="22"/>
          <w:lang w:val="en-GB"/>
        </w:rPr>
        <w:t>if at all possible</w:t>
      </w:r>
      <w:proofErr w:type="gramEnd"/>
      <w:r>
        <w:rPr>
          <w:rFonts w:ascii="Verdana" w:hAnsi="Verdana"/>
          <w:sz w:val="22"/>
          <w:szCs w:val="22"/>
          <w:lang w:val="en-GB"/>
        </w:rPr>
        <w:t>.</w:t>
      </w:r>
    </w:p>
    <w:p w14:paraId="06701D6F" w14:textId="77777777" w:rsidR="0090511E" w:rsidRPr="00103047" w:rsidRDefault="0090511E" w:rsidP="0090511E">
      <w:pPr>
        <w:jc w:val="both"/>
        <w:rPr>
          <w:rFonts w:ascii="Verdana" w:hAnsi="Verdana"/>
          <w:color w:val="F4B083" w:themeColor="accent2" w:themeTint="99"/>
          <w:sz w:val="16"/>
          <w:szCs w:val="16"/>
          <w:lang w:val="en-GB"/>
        </w:rPr>
      </w:pPr>
    </w:p>
    <w:tbl>
      <w:tblPr>
        <w:tblW w:w="8391" w:type="dxa"/>
        <w:tblInd w:w="112" w:type="dxa"/>
        <w:tblLayout w:type="fixed"/>
        <w:tblCellMar>
          <w:left w:w="120" w:type="dxa"/>
          <w:right w:w="120" w:type="dxa"/>
        </w:tblCellMar>
        <w:tblLook w:val="0000" w:firstRow="0" w:lastRow="0" w:firstColumn="0" w:lastColumn="0" w:noHBand="0" w:noVBand="0"/>
      </w:tblPr>
      <w:tblGrid>
        <w:gridCol w:w="1304"/>
        <w:gridCol w:w="5268"/>
        <w:gridCol w:w="1819"/>
      </w:tblGrid>
      <w:tr w:rsidR="00381CEE" w:rsidRPr="0090511E" w14:paraId="63EC4A8B" w14:textId="77777777" w:rsidTr="00103047">
        <w:trPr>
          <w:trHeight w:val="167"/>
        </w:trPr>
        <w:tc>
          <w:tcPr>
            <w:tcW w:w="1304" w:type="dxa"/>
            <w:tcBorders>
              <w:top w:val="threeDEmboss" w:sz="12" w:space="0" w:color="000000"/>
              <w:left w:val="threeDEmboss" w:sz="12" w:space="0" w:color="000000"/>
              <w:bottom w:val="threeDEmboss" w:sz="12" w:space="0" w:color="000000"/>
              <w:right w:val="threeDEmboss" w:sz="12" w:space="0" w:color="000000"/>
            </w:tcBorders>
          </w:tcPr>
          <w:p w14:paraId="1625D7C2" w14:textId="77777777" w:rsidR="00381CEE" w:rsidRPr="00103047" w:rsidRDefault="00381CEE" w:rsidP="00935543">
            <w:pPr>
              <w:jc w:val="center"/>
              <w:rPr>
                <w:rFonts w:ascii="Verdana" w:hAnsi="Verdana"/>
                <w:b/>
                <w:sz w:val="20"/>
              </w:rPr>
            </w:pPr>
            <w:r w:rsidRPr="00103047">
              <w:rPr>
                <w:rFonts w:ascii="Verdana" w:hAnsi="Verdana"/>
                <w:b/>
                <w:sz w:val="20"/>
              </w:rPr>
              <w:fldChar w:fldCharType="begin"/>
            </w:r>
            <w:r w:rsidRPr="00103047">
              <w:rPr>
                <w:rFonts w:ascii="Verdana" w:hAnsi="Verdana"/>
                <w:b/>
                <w:sz w:val="20"/>
              </w:rPr>
              <w:instrText>PRIVATE</w:instrText>
            </w:r>
            <w:r w:rsidRPr="00103047">
              <w:rPr>
                <w:rFonts w:ascii="Verdana" w:hAnsi="Verdana"/>
                <w:b/>
                <w:sz w:val="20"/>
              </w:rPr>
              <w:fldChar w:fldCharType="end"/>
            </w:r>
            <w:r w:rsidRPr="00103047">
              <w:rPr>
                <w:rFonts w:ascii="Verdana" w:hAnsi="Verdana"/>
                <w:b/>
                <w:sz w:val="20"/>
              </w:rPr>
              <w:t>Module Code</w:t>
            </w:r>
          </w:p>
        </w:tc>
        <w:tc>
          <w:tcPr>
            <w:tcW w:w="5268" w:type="dxa"/>
            <w:tcBorders>
              <w:top w:val="threeDEmboss" w:sz="12" w:space="0" w:color="000000"/>
              <w:left w:val="threeDEmboss" w:sz="12" w:space="0" w:color="000000"/>
              <w:bottom w:val="threeDEmboss" w:sz="12" w:space="0" w:color="000000"/>
              <w:right w:val="threeDEmboss" w:sz="12" w:space="0" w:color="000000"/>
            </w:tcBorders>
          </w:tcPr>
          <w:p w14:paraId="44D2FC4D" w14:textId="77777777" w:rsidR="00381CEE" w:rsidRPr="00103047" w:rsidRDefault="00381CEE" w:rsidP="00935543">
            <w:pPr>
              <w:jc w:val="center"/>
              <w:rPr>
                <w:rFonts w:ascii="Verdana" w:hAnsi="Verdana"/>
                <w:b/>
                <w:sz w:val="20"/>
              </w:rPr>
            </w:pPr>
            <w:r w:rsidRPr="00103047">
              <w:rPr>
                <w:rFonts w:ascii="Verdana" w:hAnsi="Verdana"/>
                <w:b/>
                <w:sz w:val="20"/>
              </w:rPr>
              <w:t>Module Title</w:t>
            </w:r>
          </w:p>
        </w:tc>
        <w:tc>
          <w:tcPr>
            <w:tcW w:w="1819" w:type="dxa"/>
            <w:tcBorders>
              <w:top w:val="threeDEmboss" w:sz="12" w:space="0" w:color="000000"/>
              <w:left w:val="threeDEmboss" w:sz="12" w:space="0" w:color="000000"/>
              <w:bottom w:val="threeDEmboss" w:sz="12" w:space="0" w:color="000000"/>
              <w:right w:val="threeDEmboss" w:sz="12" w:space="0" w:color="000000"/>
            </w:tcBorders>
          </w:tcPr>
          <w:p w14:paraId="6D25F31B" w14:textId="77777777" w:rsidR="00381CEE" w:rsidRPr="00103047" w:rsidRDefault="00381CEE" w:rsidP="00935543">
            <w:pPr>
              <w:jc w:val="center"/>
              <w:rPr>
                <w:rFonts w:ascii="Verdana" w:hAnsi="Verdana"/>
                <w:b/>
                <w:sz w:val="20"/>
              </w:rPr>
            </w:pPr>
            <w:r w:rsidRPr="00103047">
              <w:rPr>
                <w:rFonts w:ascii="Verdana" w:hAnsi="Verdana"/>
                <w:b/>
                <w:sz w:val="20"/>
              </w:rPr>
              <w:t>Preference</w:t>
            </w:r>
          </w:p>
        </w:tc>
      </w:tr>
      <w:tr w:rsidR="00381CEE" w:rsidRPr="0090511E" w14:paraId="0D29989A" w14:textId="77777777" w:rsidTr="00103047">
        <w:trPr>
          <w:trHeight w:val="233"/>
        </w:trPr>
        <w:tc>
          <w:tcPr>
            <w:tcW w:w="1304" w:type="dxa"/>
            <w:tcBorders>
              <w:top w:val="threeDEmboss" w:sz="12" w:space="0" w:color="000000"/>
              <w:left w:val="threeDEmboss" w:sz="12" w:space="0" w:color="000000"/>
              <w:bottom w:val="threeDEmboss" w:sz="12" w:space="0" w:color="000000"/>
              <w:right w:val="threeDEmboss" w:sz="12" w:space="0" w:color="000000"/>
            </w:tcBorders>
          </w:tcPr>
          <w:p w14:paraId="7AF49A86" w14:textId="77777777" w:rsidR="00381CEE" w:rsidRPr="00103047" w:rsidRDefault="008755D3" w:rsidP="00935543">
            <w:pPr>
              <w:jc w:val="center"/>
              <w:rPr>
                <w:rFonts w:ascii="Verdana" w:hAnsi="Verdana"/>
                <w:sz w:val="20"/>
              </w:rPr>
            </w:pPr>
            <w:hyperlink r:id="rId11" w:anchor="BUS3001" w:history="1">
              <w:r w:rsidR="00381CEE" w:rsidRPr="00103047">
                <w:rPr>
                  <w:rStyle w:val="Hyperlink"/>
                  <w:rFonts w:ascii="Verdana" w:hAnsi="Verdana"/>
                  <w:color w:val="auto"/>
                  <w:sz w:val="20"/>
                  <w:u w:val="none"/>
                  <w:lang w:eastAsia="en-GB"/>
                </w:rPr>
                <w:t>BUS3001</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14:paraId="14D8F354" w14:textId="77777777" w:rsidR="00381CEE" w:rsidRPr="00103047" w:rsidRDefault="00381CEE" w:rsidP="00935543">
            <w:pPr>
              <w:rPr>
                <w:rFonts w:ascii="Verdana" w:hAnsi="Verdana"/>
                <w:color w:val="F4B083" w:themeColor="accent2" w:themeTint="99"/>
                <w:sz w:val="20"/>
              </w:rPr>
            </w:pPr>
            <w:r w:rsidRPr="00103047">
              <w:rPr>
                <w:rFonts w:ascii="Verdana" w:hAnsi="Verdana"/>
                <w:sz w:val="20"/>
                <w:lang w:eastAsia="en-GB"/>
              </w:rPr>
              <w:t>Social Responsibility of Business</w:t>
            </w:r>
          </w:p>
        </w:tc>
        <w:tc>
          <w:tcPr>
            <w:tcW w:w="1819" w:type="dxa"/>
            <w:tcBorders>
              <w:top w:val="threeDEmboss" w:sz="12" w:space="0" w:color="000000"/>
              <w:left w:val="threeDEmboss" w:sz="12" w:space="0" w:color="000000"/>
              <w:bottom w:val="threeDEmboss" w:sz="12" w:space="0" w:color="000000"/>
              <w:right w:val="threeDEmboss" w:sz="12" w:space="0" w:color="000000"/>
            </w:tcBorders>
          </w:tcPr>
          <w:p w14:paraId="61FB9FAD" w14:textId="77777777" w:rsidR="00381CEE" w:rsidRPr="00103047" w:rsidRDefault="00381CEE" w:rsidP="00935543">
            <w:pPr>
              <w:rPr>
                <w:rFonts w:ascii="Verdana" w:hAnsi="Verdana"/>
                <w:sz w:val="20"/>
                <w:lang w:eastAsia="en-GB"/>
              </w:rPr>
            </w:pPr>
          </w:p>
        </w:tc>
      </w:tr>
      <w:tr w:rsidR="00381CEE" w:rsidRPr="0090511E" w14:paraId="5FBD7DE1" w14:textId="77777777" w:rsidTr="00103047">
        <w:trPr>
          <w:trHeight w:val="279"/>
        </w:trPr>
        <w:tc>
          <w:tcPr>
            <w:tcW w:w="1304" w:type="dxa"/>
            <w:tcBorders>
              <w:top w:val="threeDEmboss" w:sz="12" w:space="0" w:color="000000"/>
              <w:left w:val="threeDEmboss" w:sz="12" w:space="0" w:color="000000"/>
              <w:bottom w:val="threeDEmboss" w:sz="12" w:space="0" w:color="000000"/>
              <w:right w:val="threeDEmboss" w:sz="12" w:space="0" w:color="000000"/>
            </w:tcBorders>
          </w:tcPr>
          <w:p w14:paraId="1B0BAF54" w14:textId="77777777" w:rsidR="00381CEE" w:rsidRPr="00103047" w:rsidRDefault="008755D3" w:rsidP="00935543">
            <w:pPr>
              <w:jc w:val="center"/>
              <w:rPr>
                <w:rFonts w:ascii="Verdana" w:hAnsi="Verdana"/>
                <w:sz w:val="20"/>
                <w:lang w:val="en-GB"/>
              </w:rPr>
            </w:pPr>
            <w:hyperlink r:id="rId12" w:anchor="ACC3007" w:history="1">
              <w:r w:rsidR="00381CEE" w:rsidRPr="00103047">
                <w:rPr>
                  <w:rStyle w:val="Hyperlink"/>
                  <w:rFonts w:ascii="Verdana" w:hAnsi="Verdana"/>
                  <w:color w:val="auto"/>
                  <w:sz w:val="20"/>
                  <w:u w:val="none"/>
                  <w:lang w:eastAsia="en-GB"/>
                </w:rPr>
                <w:t>ACC3007</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14:paraId="2A51D92C" w14:textId="77777777" w:rsidR="00381CEE" w:rsidRPr="00103047" w:rsidRDefault="00381CEE" w:rsidP="00935543">
            <w:pPr>
              <w:rPr>
                <w:rFonts w:ascii="Verdana" w:hAnsi="Verdana"/>
                <w:color w:val="F4B083" w:themeColor="accent2" w:themeTint="99"/>
                <w:sz w:val="20"/>
                <w:lang w:val="en-GB"/>
              </w:rPr>
            </w:pPr>
            <w:r w:rsidRPr="00103047">
              <w:rPr>
                <w:rFonts w:ascii="Verdana" w:hAnsi="Verdana"/>
                <w:sz w:val="20"/>
                <w:lang w:eastAsia="en-GB"/>
              </w:rPr>
              <w:t>International Money and Finance</w:t>
            </w:r>
          </w:p>
        </w:tc>
        <w:tc>
          <w:tcPr>
            <w:tcW w:w="1819" w:type="dxa"/>
            <w:tcBorders>
              <w:top w:val="threeDEmboss" w:sz="12" w:space="0" w:color="000000"/>
              <w:left w:val="threeDEmboss" w:sz="12" w:space="0" w:color="000000"/>
              <w:bottom w:val="threeDEmboss" w:sz="12" w:space="0" w:color="000000"/>
              <w:right w:val="threeDEmboss" w:sz="12" w:space="0" w:color="000000"/>
            </w:tcBorders>
          </w:tcPr>
          <w:p w14:paraId="2105348B" w14:textId="77777777" w:rsidR="00381CEE" w:rsidRPr="00103047" w:rsidRDefault="00381CEE" w:rsidP="00935543">
            <w:pPr>
              <w:rPr>
                <w:rFonts w:ascii="Verdana" w:hAnsi="Verdana"/>
                <w:sz w:val="20"/>
                <w:lang w:eastAsia="en-GB"/>
              </w:rPr>
            </w:pPr>
          </w:p>
        </w:tc>
      </w:tr>
      <w:tr w:rsidR="00381CEE" w:rsidRPr="0090511E" w14:paraId="0433B52D" w14:textId="77777777" w:rsidTr="00103047">
        <w:trPr>
          <w:trHeight w:val="279"/>
        </w:trPr>
        <w:tc>
          <w:tcPr>
            <w:tcW w:w="1304" w:type="dxa"/>
            <w:tcBorders>
              <w:top w:val="threeDEmboss" w:sz="12" w:space="0" w:color="000000"/>
              <w:left w:val="threeDEmboss" w:sz="12" w:space="0" w:color="000000"/>
              <w:bottom w:val="threeDEmboss" w:sz="12" w:space="0" w:color="000000"/>
              <w:right w:val="threeDEmboss" w:sz="12" w:space="0" w:color="000000"/>
            </w:tcBorders>
          </w:tcPr>
          <w:p w14:paraId="03930239" w14:textId="77777777" w:rsidR="00381CEE" w:rsidRPr="00103047" w:rsidRDefault="008755D3" w:rsidP="00935543">
            <w:pPr>
              <w:jc w:val="center"/>
              <w:rPr>
                <w:rFonts w:ascii="Verdana" w:hAnsi="Verdana"/>
                <w:sz w:val="20"/>
                <w:lang w:eastAsia="en-GB"/>
              </w:rPr>
            </w:pPr>
            <w:hyperlink r:id="rId13" w:anchor="ACC3015" w:history="1">
              <w:r w:rsidR="00381CEE" w:rsidRPr="00103047">
                <w:rPr>
                  <w:rStyle w:val="Hyperlink"/>
                  <w:rFonts w:ascii="Verdana" w:hAnsi="Verdana"/>
                  <w:color w:val="auto"/>
                  <w:sz w:val="20"/>
                  <w:u w:val="none"/>
                  <w:lang w:eastAsia="en-GB"/>
                </w:rPr>
                <w:t>ACC3015</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14:paraId="39C9043F" w14:textId="77777777" w:rsidR="00381CEE" w:rsidRPr="00103047" w:rsidRDefault="00381CEE" w:rsidP="00935543">
            <w:pPr>
              <w:rPr>
                <w:rFonts w:ascii="Verdana" w:hAnsi="Verdana"/>
                <w:color w:val="F4B083" w:themeColor="accent2" w:themeTint="99"/>
                <w:sz w:val="20"/>
                <w:lang w:val="en-GB"/>
              </w:rPr>
            </w:pPr>
            <w:r w:rsidRPr="00103047">
              <w:rPr>
                <w:rFonts w:ascii="Verdana" w:hAnsi="Verdana"/>
                <w:sz w:val="20"/>
                <w:lang w:eastAsia="en-GB"/>
              </w:rPr>
              <w:t>Accounting and Finance for Managers</w:t>
            </w:r>
          </w:p>
        </w:tc>
        <w:tc>
          <w:tcPr>
            <w:tcW w:w="1819" w:type="dxa"/>
            <w:tcBorders>
              <w:top w:val="threeDEmboss" w:sz="12" w:space="0" w:color="000000"/>
              <w:left w:val="threeDEmboss" w:sz="12" w:space="0" w:color="000000"/>
              <w:bottom w:val="threeDEmboss" w:sz="12" w:space="0" w:color="000000"/>
              <w:right w:val="threeDEmboss" w:sz="12" w:space="0" w:color="000000"/>
            </w:tcBorders>
          </w:tcPr>
          <w:p w14:paraId="6FB4BFEC" w14:textId="77777777" w:rsidR="00381CEE" w:rsidRPr="00103047" w:rsidRDefault="00381CEE" w:rsidP="00935543">
            <w:pPr>
              <w:rPr>
                <w:rFonts w:ascii="Verdana" w:hAnsi="Verdana"/>
                <w:sz w:val="20"/>
                <w:lang w:eastAsia="en-GB"/>
              </w:rPr>
            </w:pPr>
          </w:p>
        </w:tc>
      </w:tr>
      <w:tr w:rsidR="00381CEE" w:rsidRPr="0090511E" w14:paraId="6D29EE1B" w14:textId="77777777" w:rsidTr="00103047">
        <w:trPr>
          <w:trHeight w:val="279"/>
        </w:trPr>
        <w:tc>
          <w:tcPr>
            <w:tcW w:w="1304" w:type="dxa"/>
            <w:tcBorders>
              <w:top w:val="threeDEmboss" w:sz="12" w:space="0" w:color="000000"/>
              <w:left w:val="threeDEmboss" w:sz="12" w:space="0" w:color="000000"/>
              <w:bottom w:val="threeDEmboss" w:sz="12" w:space="0" w:color="000000"/>
              <w:right w:val="threeDEmboss" w:sz="12" w:space="0" w:color="000000"/>
            </w:tcBorders>
          </w:tcPr>
          <w:p w14:paraId="4EBA3D50" w14:textId="77777777" w:rsidR="00381CEE" w:rsidRPr="00103047" w:rsidRDefault="008755D3" w:rsidP="00935543">
            <w:pPr>
              <w:jc w:val="center"/>
              <w:rPr>
                <w:rFonts w:ascii="Verdana" w:hAnsi="Verdana"/>
                <w:sz w:val="20"/>
                <w:lang w:eastAsia="en-GB"/>
              </w:rPr>
            </w:pPr>
            <w:hyperlink r:id="rId14" w:anchor="MKT3017" w:history="1">
              <w:r w:rsidR="00381CEE" w:rsidRPr="00103047">
                <w:rPr>
                  <w:rStyle w:val="Hyperlink"/>
                  <w:rFonts w:ascii="Verdana" w:hAnsi="Verdana"/>
                  <w:color w:val="auto"/>
                  <w:sz w:val="20"/>
                  <w:u w:val="none"/>
                  <w:lang w:eastAsia="en-GB"/>
                </w:rPr>
                <w:t>MKT3017</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14:paraId="59CF0838" w14:textId="77777777" w:rsidR="00381CEE" w:rsidRPr="00103047" w:rsidRDefault="00381CEE" w:rsidP="00935543">
            <w:pPr>
              <w:rPr>
                <w:rFonts w:ascii="Verdana" w:hAnsi="Verdana"/>
                <w:color w:val="F4B083" w:themeColor="accent2" w:themeTint="99"/>
                <w:sz w:val="20"/>
                <w:lang w:val="en-GB"/>
              </w:rPr>
            </w:pPr>
            <w:r w:rsidRPr="00103047">
              <w:rPr>
                <w:rFonts w:ascii="Verdana" w:hAnsi="Verdana"/>
                <w:sz w:val="20"/>
                <w:lang w:eastAsia="en-GB"/>
              </w:rPr>
              <w:t>Principles of Marketing Management</w:t>
            </w:r>
          </w:p>
        </w:tc>
        <w:tc>
          <w:tcPr>
            <w:tcW w:w="1819" w:type="dxa"/>
            <w:tcBorders>
              <w:top w:val="threeDEmboss" w:sz="12" w:space="0" w:color="000000"/>
              <w:left w:val="threeDEmboss" w:sz="12" w:space="0" w:color="000000"/>
              <w:bottom w:val="threeDEmboss" w:sz="12" w:space="0" w:color="000000"/>
              <w:right w:val="threeDEmboss" w:sz="12" w:space="0" w:color="000000"/>
            </w:tcBorders>
          </w:tcPr>
          <w:p w14:paraId="767B243B" w14:textId="77777777" w:rsidR="00381CEE" w:rsidRPr="00103047" w:rsidRDefault="00381CEE" w:rsidP="00935543">
            <w:pPr>
              <w:rPr>
                <w:rFonts w:ascii="Verdana" w:hAnsi="Verdana"/>
                <w:sz w:val="20"/>
                <w:lang w:eastAsia="en-GB"/>
              </w:rPr>
            </w:pPr>
          </w:p>
        </w:tc>
      </w:tr>
      <w:tr w:rsidR="00381CEE" w:rsidRPr="0090511E" w14:paraId="744150B5" w14:textId="77777777" w:rsidTr="00103047">
        <w:trPr>
          <w:trHeight w:val="279"/>
        </w:trPr>
        <w:tc>
          <w:tcPr>
            <w:tcW w:w="1304" w:type="dxa"/>
            <w:tcBorders>
              <w:top w:val="threeDEmboss" w:sz="12" w:space="0" w:color="000000"/>
              <w:left w:val="threeDEmboss" w:sz="12" w:space="0" w:color="000000"/>
              <w:bottom w:val="threeDEmboss" w:sz="12" w:space="0" w:color="000000"/>
              <w:right w:val="threeDEmboss" w:sz="12" w:space="0" w:color="000000"/>
            </w:tcBorders>
          </w:tcPr>
          <w:p w14:paraId="7CA0799E" w14:textId="77777777" w:rsidR="00381CEE" w:rsidRPr="00103047" w:rsidRDefault="008755D3" w:rsidP="00935543">
            <w:pPr>
              <w:jc w:val="center"/>
              <w:rPr>
                <w:rFonts w:ascii="Verdana" w:hAnsi="Verdana"/>
                <w:sz w:val="20"/>
                <w:lang w:eastAsia="en-GB"/>
              </w:rPr>
            </w:pPr>
            <w:hyperlink r:id="rId15" w:anchor="BUS3008" w:history="1">
              <w:r w:rsidR="002A719A">
                <w:rPr>
                  <w:rStyle w:val="Hyperlink"/>
                  <w:rFonts w:ascii="Verdana" w:hAnsi="Verdana"/>
                  <w:color w:val="auto"/>
                  <w:sz w:val="20"/>
                  <w:u w:val="none"/>
                  <w:lang w:eastAsia="en-GB"/>
                </w:rPr>
                <w:t>B</w:t>
              </w:r>
              <w:r w:rsidR="00381CEE" w:rsidRPr="00103047">
                <w:rPr>
                  <w:rStyle w:val="Hyperlink"/>
                  <w:rFonts w:ascii="Verdana" w:hAnsi="Verdana"/>
                  <w:color w:val="auto"/>
                  <w:sz w:val="20"/>
                  <w:u w:val="none"/>
                  <w:lang w:eastAsia="en-GB"/>
                </w:rPr>
                <w:t>S</w:t>
              </w:r>
              <w:r w:rsidR="002A719A">
                <w:rPr>
                  <w:rStyle w:val="Hyperlink"/>
                  <w:rFonts w:ascii="Verdana" w:hAnsi="Verdana"/>
                  <w:color w:val="auto"/>
                  <w:sz w:val="20"/>
                  <w:u w:val="none"/>
                  <w:lang w:eastAsia="en-GB"/>
                </w:rPr>
                <w:t>O</w:t>
              </w:r>
              <w:r w:rsidR="00381CEE" w:rsidRPr="00103047">
                <w:rPr>
                  <w:rStyle w:val="Hyperlink"/>
                  <w:rFonts w:ascii="Verdana" w:hAnsi="Verdana"/>
                  <w:color w:val="auto"/>
                  <w:sz w:val="20"/>
                  <w:u w:val="none"/>
                  <w:lang w:eastAsia="en-GB"/>
                </w:rPr>
                <w:t>3008</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14:paraId="33668D52" w14:textId="77777777" w:rsidR="00381CEE" w:rsidRPr="00103047" w:rsidRDefault="00381CEE" w:rsidP="00935543">
            <w:pPr>
              <w:rPr>
                <w:rFonts w:ascii="Verdana" w:hAnsi="Verdana"/>
                <w:color w:val="F4B083" w:themeColor="accent2" w:themeTint="99"/>
                <w:sz w:val="20"/>
                <w:lang w:val="en-GB"/>
              </w:rPr>
            </w:pPr>
            <w:r w:rsidRPr="00103047">
              <w:rPr>
                <w:rFonts w:ascii="Verdana" w:hAnsi="Verdana"/>
                <w:sz w:val="20"/>
                <w:lang w:eastAsia="en-GB"/>
              </w:rPr>
              <w:t>Supply Chain Operations Management</w:t>
            </w:r>
          </w:p>
        </w:tc>
        <w:tc>
          <w:tcPr>
            <w:tcW w:w="1819" w:type="dxa"/>
            <w:tcBorders>
              <w:top w:val="threeDEmboss" w:sz="12" w:space="0" w:color="000000"/>
              <w:left w:val="threeDEmboss" w:sz="12" w:space="0" w:color="000000"/>
              <w:bottom w:val="threeDEmboss" w:sz="12" w:space="0" w:color="000000"/>
              <w:right w:val="threeDEmboss" w:sz="12" w:space="0" w:color="000000"/>
            </w:tcBorders>
          </w:tcPr>
          <w:p w14:paraId="0048646D" w14:textId="77777777" w:rsidR="00381CEE" w:rsidRPr="00103047" w:rsidRDefault="00381CEE" w:rsidP="00935543">
            <w:pPr>
              <w:rPr>
                <w:rFonts w:ascii="Verdana" w:hAnsi="Verdana"/>
                <w:sz w:val="20"/>
                <w:lang w:eastAsia="en-GB"/>
              </w:rPr>
            </w:pPr>
          </w:p>
        </w:tc>
      </w:tr>
      <w:tr w:rsidR="00381CEE" w:rsidRPr="0090511E" w14:paraId="276EF53A" w14:textId="77777777" w:rsidTr="00103047">
        <w:trPr>
          <w:trHeight w:val="279"/>
        </w:trPr>
        <w:tc>
          <w:tcPr>
            <w:tcW w:w="1304" w:type="dxa"/>
            <w:tcBorders>
              <w:top w:val="threeDEmboss" w:sz="12" w:space="0" w:color="000000"/>
              <w:left w:val="threeDEmboss" w:sz="12" w:space="0" w:color="000000"/>
              <w:bottom w:val="threeDEmboss" w:sz="12" w:space="0" w:color="000000"/>
              <w:right w:val="threeDEmboss" w:sz="12" w:space="0" w:color="000000"/>
            </w:tcBorders>
          </w:tcPr>
          <w:p w14:paraId="08C228EB" w14:textId="77777777" w:rsidR="00381CEE" w:rsidRPr="00103047" w:rsidRDefault="008755D3" w:rsidP="00935543">
            <w:pPr>
              <w:jc w:val="center"/>
              <w:rPr>
                <w:rFonts w:ascii="Verdana" w:hAnsi="Verdana"/>
                <w:sz w:val="20"/>
                <w:lang w:eastAsia="en-GB"/>
              </w:rPr>
            </w:pPr>
            <w:hyperlink r:id="rId16" w:anchor="HRM3007" w:history="1">
              <w:r w:rsidR="00381CEE" w:rsidRPr="00103047">
                <w:rPr>
                  <w:rStyle w:val="Hyperlink"/>
                  <w:rFonts w:ascii="Verdana" w:hAnsi="Verdana"/>
                  <w:color w:val="auto"/>
                  <w:sz w:val="20"/>
                  <w:u w:val="none"/>
                  <w:lang w:eastAsia="en-GB"/>
                </w:rPr>
                <w:t>HRM3007</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14:paraId="1BA8764C" w14:textId="77777777" w:rsidR="00381CEE" w:rsidRPr="00103047" w:rsidRDefault="00381CEE" w:rsidP="00935543">
            <w:pPr>
              <w:rPr>
                <w:rFonts w:ascii="Verdana" w:hAnsi="Verdana"/>
                <w:color w:val="F4B083" w:themeColor="accent2" w:themeTint="99"/>
                <w:sz w:val="20"/>
                <w:lang w:val="en-GB"/>
              </w:rPr>
            </w:pPr>
            <w:r w:rsidRPr="00103047">
              <w:rPr>
                <w:rFonts w:ascii="Verdana" w:hAnsi="Verdana"/>
                <w:sz w:val="20"/>
                <w:lang w:eastAsia="en-GB"/>
              </w:rPr>
              <w:t>Strategic Human Resource Management</w:t>
            </w:r>
          </w:p>
        </w:tc>
        <w:tc>
          <w:tcPr>
            <w:tcW w:w="1819" w:type="dxa"/>
            <w:tcBorders>
              <w:top w:val="threeDEmboss" w:sz="12" w:space="0" w:color="000000"/>
              <w:left w:val="threeDEmboss" w:sz="12" w:space="0" w:color="000000"/>
              <w:bottom w:val="threeDEmboss" w:sz="12" w:space="0" w:color="000000"/>
              <w:right w:val="threeDEmboss" w:sz="12" w:space="0" w:color="000000"/>
            </w:tcBorders>
          </w:tcPr>
          <w:p w14:paraId="28CEFA8E" w14:textId="77777777" w:rsidR="00381CEE" w:rsidRPr="00103047" w:rsidRDefault="00381CEE" w:rsidP="00935543">
            <w:pPr>
              <w:rPr>
                <w:rFonts w:ascii="Verdana" w:hAnsi="Verdana"/>
                <w:sz w:val="20"/>
                <w:lang w:eastAsia="en-GB"/>
              </w:rPr>
            </w:pPr>
          </w:p>
        </w:tc>
      </w:tr>
      <w:tr w:rsidR="00381CEE" w:rsidRPr="0090511E" w14:paraId="710E168A" w14:textId="77777777" w:rsidTr="00103047">
        <w:trPr>
          <w:trHeight w:val="279"/>
        </w:trPr>
        <w:tc>
          <w:tcPr>
            <w:tcW w:w="1304" w:type="dxa"/>
            <w:tcBorders>
              <w:top w:val="threeDEmboss" w:sz="12" w:space="0" w:color="000000"/>
              <w:left w:val="threeDEmboss" w:sz="12" w:space="0" w:color="000000"/>
              <w:bottom w:val="threeDEmboss" w:sz="12" w:space="0" w:color="000000"/>
              <w:right w:val="threeDEmboss" w:sz="12" w:space="0" w:color="000000"/>
            </w:tcBorders>
          </w:tcPr>
          <w:p w14:paraId="66C26B2A" w14:textId="77777777" w:rsidR="00381CEE" w:rsidRPr="00103047" w:rsidRDefault="008755D3" w:rsidP="00935543">
            <w:pPr>
              <w:jc w:val="center"/>
              <w:rPr>
                <w:rFonts w:ascii="Verdana" w:hAnsi="Verdana"/>
                <w:sz w:val="20"/>
                <w:lang w:eastAsia="en-GB"/>
              </w:rPr>
            </w:pPr>
            <w:hyperlink r:id="rId17" w:anchor="HRM3008" w:history="1">
              <w:r w:rsidR="00381CEE" w:rsidRPr="00103047">
                <w:rPr>
                  <w:rStyle w:val="Hyperlink"/>
                  <w:rFonts w:ascii="Verdana" w:hAnsi="Verdana"/>
                  <w:color w:val="auto"/>
                  <w:sz w:val="20"/>
                  <w:u w:val="none"/>
                  <w:lang w:eastAsia="en-GB"/>
                </w:rPr>
                <w:t>HRM3008</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14:paraId="4B9613D5" w14:textId="77777777" w:rsidR="00381CEE" w:rsidRPr="00103047" w:rsidRDefault="00381CEE" w:rsidP="00935543">
            <w:pPr>
              <w:rPr>
                <w:rFonts w:ascii="Verdana" w:hAnsi="Verdana"/>
                <w:color w:val="F4B083" w:themeColor="accent2" w:themeTint="99"/>
                <w:sz w:val="20"/>
                <w:lang w:val="en-GB"/>
              </w:rPr>
            </w:pPr>
            <w:proofErr w:type="spellStart"/>
            <w:r w:rsidRPr="00103047">
              <w:rPr>
                <w:rFonts w:ascii="Verdana" w:hAnsi="Verdana"/>
                <w:sz w:val="20"/>
                <w:lang w:eastAsia="en-GB"/>
              </w:rPr>
              <w:t>Organisational</w:t>
            </w:r>
            <w:proofErr w:type="spellEnd"/>
            <w:r w:rsidRPr="00103047">
              <w:rPr>
                <w:rFonts w:ascii="Verdana" w:hAnsi="Verdana"/>
                <w:sz w:val="20"/>
                <w:lang w:eastAsia="en-GB"/>
              </w:rPr>
              <w:t xml:space="preserve"> Change</w:t>
            </w:r>
          </w:p>
        </w:tc>
        <w:tc>
          <w:tcPr>
            <w:tcW w:w="1819" w:type="dxa"/>
            <w:tcBorders>
              <w:top w:val="threeDEmboss" w:sz="12" w:space="0" w:color="000000"/>
              <w:left w:val="threeDEmboss" w:sz="12" w:space="0" w:color="000000"/>
              <w:bottom w:val="threeDEmboss" w:sz="12" w:space="0" w:color="000000"/>
              <w:right w:val="threeDEmboss" w:sz="12" w:space="0" w:color="000000"/>
            </w:tcBorders>
          </w:tcPr>
          <w:p w14:paraId="5783A998" w14:textId="77777777" w:rsidR="00381CEE" w:rsidRPr="00103047" w:rsidRDefault="00381CEE" w:rsidP="00935543">
            <w:pPr>
              <w:rPr>
                <w:rFonts w:ascii="Verdana" w:hAnsi="Verdana"/>
                <w:sz w:val="20"/>
                <w:lang w:eastAsia="en-GB"/>
              </w:rPr>
            </w:pPr>
          </w:p>
        </w:tc>
      </w:tr>
      <w:tr w:rsidR="00381CEE" w:rsidRPr="0090511E" w14:paraId="2F321790" w14:textId="77777777" w:rsidTr="004476AD">
        <w:trPr>
          <w:trHeight w:val="233"/>
        </w:trPr>
        <w:tc>
          <w:tcPr>
            <w:tcW w:w="1304" w:type="dxa"/>
            <w:tcBorders>
              <w:top w:val="threeDEmboss" w:sz="12" w:space="0" w:color="000000"/>
              <w:left w:val="threeDEmboss" w:sz="12" w:space="0" w:color="000000"/>
              <w:bottom w:val="threeDEmboss" w:sz="12" w:space="0" w:color="000000"/>
              <w:right w:val="threeDEmboss" w:sz="12" w:space="0" w:color="000000"/>
            </w:tcBorders>
          </w:tcPr>
          <w:p w14:paraId="7F76B4B6" w14:textId="77777777" w:rsidR="00381CEE" w:rsidRPr="00103047" w:rsidRDefault="00B335C8" w:rsidP="00935543">
            <w:pPr>
              <w:jc w:val="center"/>
              <w:rPr>
                <w:rFonts w:ascii="Verdana" w:hAnsi="Verdana"/>
                <w:sz w:val="20"/>
                <w:lang w:eastAsia="en-GB"/>
              </w:rPr>
            </w:pPr>
            <w:hyperlink r:id="rId18" w:anchor="BUS3011" w:history="1">
              <w:r w:rsidR="00381CEE" w:rsidRPr="00103047">
                <w:rPr>
                  <w:rStyle w:val="Hyperlink"/>
                  <w:rFonts w:ascii="Verdana" w:hAnsi="Verdana"/>
                  <w:color w:val="auto"/>
                  <w:sz w:val="20"/>
                  <w:u w:val="none"/>
                  <w:lang w:eastAsia="en-GB"/>
                </w:rPr>
                <w:t>BUS3011</w:t>
              </w:r>
            </w:hyperlink>
          </w:p>
        </w:tc>
        <w:tc>
          <w:tcPr>
            <w:tcW w:w="5268" w:type="dxa"/>
            <w:tcBorders>
              <w:top w:val="threeDEmboss" w:sz="12" w:space="0" w:color="000000"/>
              <w:left w:val="threeDEmboss" w:sz="12" w:space="0" w:color="000000"/>
              <w:bottom w:val="threeDEmboss" w:sz="12" w:space="0" w:color="000000"/>
              <w:right w:val="threeDEmboss" w:sz="12" w:space="0" w:color="000000"/>
            </w:tcBorders>
          </w:tcPr>
          <w:p w14:paraId="07FFA06F" w14:textId="77777777" w:rsidR="00381CEE" w:rsidRPr="00103047" w:rsidRDefault="00381CEE" w:rsidP="00935543">
            <w:pPr>
              <w:rPr>
                <w:rFonts w:ascii="Verdana" w:hAnsi="Verdana"/>
                <w:color w:val="F4B083" w:themeColor="accent2" w:themeTint="99"/>
                <w:sz w:val="20"/>
                <w:lang w:val="en-GB"/>
              </w:rPr>
            </w:pPr>
            <w:r w:rsidRPr="00103047">
              <w:rPr>
                <w:rFonts w:ascii="Verdana" w:hAnsi="Verdana"/>
                <w:sz w:val="20"/>
                <w:lang w:eastAsia="en-GB"/>
              </w:rPr>
              <w:t>Developing Cross-Cultural Capability</w:t>
            </w:r>
          </w:p>
        </w:tc>
        <w:tc>
          <w:tcPr>
            <w:tcW w:w="1819" w:type="dxa"/>
            <w:tcBorders>
              <w:top w:val="threeDEmboss" w:sz="12" w:space="0" w:color="000000"/>
              <w:left w:val="threeDEmboss" w:sz="12" w:space="0" w:color="000000"/>
              <w:bottom w:val="threeDEmboss" w:sz="12" w:space="0" w:color="000000"/>
              <w:right w:val="threeDEmboss" w:sz="12" w:space="0" w:color="000000"/>
            </w:tcBorders>
          </w:tcPr>
          <w:p w14:paraId="74BA6E9B" w14:textId="77777777" w:rsidR="00381CEE" w:rsidRPr="00103047" w:rsidRDefault="00381CEE" w:rsidP="00935543">
            <w:pPr>
              <w:rPr>
                <w:rFonts w:ascii="Verdana" w:hAnsi="Verdana"/>
                <w:sz w:val="20"/>
                <w:lang w:eastAsia="en-GB"/>
              </w:rPr>
            </w:pPr>
          </w:p>
        </w:tc>
      </w:tr>
      <w:tr w:rsidR="002A719A" w:rsidRPr="0090511E" w14:paraId="5B13192D" w14:textId="77777777" w:rsidTr="004476AD">
        <w:trPr>
          <w:trHeight w:val="233"/>
        </w:trPr>
        <w:tc>
          <w:tcPr>
            <w:tcW w:w="1304" w:type="dxa"/>
            <w:tcBorders>
              <w:top w:val="threeDEmboss" w:sz="12" w:space="0" w:color="000000"/>
              <w:left w:val="threeDEmboss" w:sz="12" w:space="0" w:color="000000"/>
              <w:bottom w:val="threeDEmboss" w:sz="12" w:space="0" w:color="000000"/>
              <w:right w:val="threeDEmboss" w:sz="12" w:space="0" w:color="000000"/>
            </w:tcBorders>
          </w:tcPr>
          <w:p w14:paraId="2FBEAE7A" w14:textId="77777777" w:rsidR="002A719A" w:rsidRPr="002A719A" w:rsidRDefault="002A719A" w:rsidP="00935543">
            <w:pPr>
              <w:jc w:val="center"/>
              <w:rPr>
                <w:rFonts w:ascii="Verdana" w:hAnsi="Verdana"/>
                <w:sz w:val="20"/>
              </w:rPr>
            </w:pPr>
            <w:r w:rsidRPr="002A719A">
              <w:rPr>
                <w:rFonts w:ascii="Verdana" w:hAnsi="Verdana"/>
                <w:sz w:val="20"/>
              </w:rPr>
              <w:t>BSO3017</w:t>
            </w:r>
          </w:p>
        </w:tc>
        <w:tc>
          <w:tcPr>
            <w:tcW w:w="5268" w:type="dxa"/>
            <w:tcBorders>
              <w:top w:val="threeDEmboss" w:sz="12" w:space="0" w:color="000000"/>
              <w:left w:val="threeDEmboss" w:sz="12" w:space="0" w:color="000000"/>
              <w:bottom w:val="threeDEmboss" w:sz="12" w:space="0" w:color="000000"/>
              <w:right w:val="threeDEmboss" w:sz="12" w:space="0" w:color="000000"/>
            </w:tcBorders>
          </w:tcPr>
          <w:p w14:paraId="41385CE1" w14:textId="77777777" w:rsidR="002A719A" w:rsidRPr="002A719A" w:rsidRDefault="002A719A" w:rsidP="00935543">
            <w:pPr>
              <w:rPr>
                <w:rFonts w:ascii="Verdana" w:hAnsi="Verdana"/>
                <w:sz w:val="20"/>
                <w:lang w:eastAsia="en-GB"/>
              </w:rPr>
            </w:pPr>
            <w:r w:rsidRPr="002A719A">
              <w:rPr>
                <w:rFonts w:ascii="Verdana" w:hAnsi="Verdana"/>
                <w:sz w:val="20"/>
                <w:lang w:eastAsia="en-GB"/>
              </w:rPr>
              <w:t xml:space="preserve">Strategic Management of the Digital </w:t>
            </w:r>
            <w:proofErr w:type="spellStart"/>
            <w:r w:rsidRPr="002A719A">
              <w:rPr>
                <w:rFonts w:ascii="Verdana" w:hAnsi="Verdana"/>
                <w:sz w:val="20"/>
                <w:lang w:eastAsia="en-GB"/>
              </w:rPr>
              <w:t>Organisation</w:t>
            </w:r>
            <w:proofErr w:type="spellEnd"/>
          </w:p>
        </w:tc>
        <w:tc>
          <w:tcPr>
            <w:tcW w:w="1819" w:type="dxa"/>
            <w:tcBorders>
              <w:top w:val="threeDEmboss" w:sz="12" w:space="0" w:color="000000"/>
              <w:left w:val="threeDEmboss" w:sz="12" w:space="0" w:color="000000"/>
              <w:bottom w:val="threeDEmboss" w:sz="12" w:space="0" w:color="000000"/>
              <w:right w:val="threeDEmboss" w:sz="12" w:space="0" w:color="000000"/>
            </w:tcBorders>
          </w:tcPr>
          <w:p w14:paraId="2A50066C" w14:textId="77777777" w:rsidR="002A719A" w:rsidRPr="00103047" w:rsidRDefault="002A719A" w:rsidP="00935543">
            <w:pPr>
              <w:rPr>
                <w:rFonts w:ascii="Verdana" w:hAnsi="Verdana"/>
                <w:sz w:val="20"/>
                <w:lang w:eastAsia="en-GB"/>
              </w:rPr>
            </w:pPr>
          </w:p>
        </w:tc>
      </w:tr>
    </w:tbl>
    <w:p w14:paraId="06B9B92E" w14:textId="77777777" w:rsidR="0090511E" w:rsidRPr="00103047" w:rsidRDefault="0090511E" w:rsidP="0090511E">
      <w:pPr>
        <w:rPr>
          <w:rFonts w:ascii="Verdana" w:hAnsi="Verdana"/>
          <w:color w:val="F4B083" w:themeColor="accent2" w:themeTint="99"/>
          <w:sz w:val="16"/>
          <w:szCs w:val="16"/>
          <w:lang w:val="en-GB"/>
        </w:rPr>
      </w:pPr>
    </w:p>
    <w:p w14:paraId="1E01C76B" w14:textId="77777777" w:rsidR="0090511E" w:rsidRDefault="0090511E" w:rsidP="0090511E">
      <w:pPr>
        <w:rPr>
          <w:rFonts w:ascii="Verdana" w:hAnsi="Verdana"/>
          <w:sz w:val="22"/>
          <w:szCs w:val="22"/>
          <w:lang w:val="en-GB"/>
        </w:rPr>
      </w:pPr>
      <w:r w:rsidRPr="00381CEE">
        <w:rPr>
          <w:rFonts w:ascii="Verdana" w:hAnsi="Verdana"/>
          <w:sz w:val="22"/>
          <w:szCs w:val="22"/>
          <w:lang w:val="en-GB"/>
        </w:rPr>
        <w:t>Please tick the relevant box:</w:t>
      </w:r>
    </w:p>
    <w:p w14:paraId="454C2611" w14:textId="77777777" w:rsidR="00103047" w:rsidRPr="00103047" w:rsidRDefault="00103047" w:rsidP="0090511E">
      <w:pPr>
        <w:rPr>
          <w:rFonts w:ascii="Verdana" w:hAnsi="Verdana"/>
          <w:sz w:val="16"/>
          <w:szCs w:val="16"/>
          <w:lang w:val="en-GB"/>
        </w:rPr>
      </w:pPr>
    </w:p>
    <w:p w14:paraId="155D3DFC" w14:textId="0EC3AD10" w:rsidR="0090511E" w:rsidRPr="00381CEE" w:rsidRDefault="0090511E" w:rsidP="0090511E">
      <w:pPr>
        <w:rPr>
          <w:rFonts w:ascii="Open Sans" w:hAnsi="Open Sans" w:cs="Open Sans"/>
          <w:b/>
          <w:sz w:val="21"/>
          <w:szCs w:val="21"/>
        </w:rPr>
      </w:pPr>
      <w:r w:rsidRPr="00381CEE">
        <w:rPr>
          <w:rFonts w:ascii="Open Sans" w:hAnsi="Open Sans" w:cs="Open Sans"/>
          <w:b/>
          <w:sz w:val="21"/>
          <w:szCs w:val="21"/>
        </w:rPr>
        <w:t xml:space="preserve">Home/UK student: </w:t>
      </w:r>
      <w:r w:rsidRPr="00381CEE">
        <w:rPr>
          <w:rFonts w:ascii="Open Sans" w:hAnsi="Open Sans" w:cs="Open Sans"/>
          <w:b/>
          <w:sz w:val="21"/>
          <w:szCs w:val="21"/>
        </w:rPr>
        <w:sym w:font="Symbol" w:char="F0A0"/>
      </w:r>
      <w:r w:rsidR="00E73E6C">
        <w:rPr>
          <w:rFonts w:ascii="Open Sans" w:hAnsi="Open Sans" w:cs="Open Sans"/>
          <w:b/>
          <w:sz w:val="21"/>
          <w:szCs w:val="21"/>
        </w:rPr>
        <w:tab/>
      </w:r>
      <w:r w:rsidRPr="00381CEE">
        <w:rPr>
          <w:rFonts w:ascii="Open Sans" w:hAnsi="Open Sans" w:cs="Open Sans"/>
          <w:b/>
          <w:sz w:val="21"/>
          <w:szCs w:val="21"/>
        </w:rPr>
        <w:t xml:space="preserve">EU Student: </w:t>
      </w:r>
      <w:r w:rsidRPr="00381CEE">
        <w:rPr>
          <w:rFonts w:ascii="Open Sans" w:hAnsi="Open Sans" w:cs="Open Sans"/>
          <w:b/>
          <w:sz w:val="21"/>
          <w:szCs w:val="21"/>
        </w:rPr>
        <w:sym w:font="Symbol" w:char="F0A0"/>
      </w:r>
      <w:r w:rsidR="00E73E6C">
        <w:rPr>
          <w:rFonts w:ascii="Open Sans" w:hAnsi="Open Sans" w:cs="Open Sans"/>
          <w:b/>
          <w:sz w:val="21"/>
          <w:szCs w:val="21"/>
        </w:rPr>
        <w:tab/>
      </w:r>
      <w:r w:rsidRPr="00381CEE">
        <w:rPr>
          <w:rFonts w:ascii="Open Sans" w:hAnsi="Open Sans" w:cs="Open Sans"/>
          <w:b/>
          <w:sz w:val="21"/>
          <w:szCs w:val="21"/>
        </w:rPr>
        <w:t xml:space="preserve">International/Overseas Student: </w:t>
      </w:r>
      <w:r w:rsidRPr="00381CEE">
        <w:rPr>
          <w:rFonts w:ascii="Open Sans" w:hAnsi="Open Sans" w:cs="Open Sans"/>
          <w:b/>
          <w:sz w:val="21"/>
          <w:szCs w:val="21"/>
        </w:rPr>
        <w:sym w:font="Symbol" w:char="F0A0"/>
      </w:r>
    </w:p>
    <w:p w14:paraId="351F9DED" w14:textId="77777777" w:rsidR="0090511E" w:rsidRPr="00103047" w:rsidRDefault="0090511E" w:rsidP="0090511E">
      <w:pPr>
        <w:rPr>
          <w:sz w:val="16"/>
          <w:szCs w:val="16"/>
          <w:highlight w:val="yellow"/>
        </w:rPr>
      </w:pPr>
    </w:p>
    <w:p w14:paraId="18FA5B7A" w14:textId="77777777" w:rsidR="0090511E" w:rsidRPr="00381CEE" w:rsidRDefault="0090511E" w:rsidP="0090511E">
      <w:pPr>
        <w:rPr>
          <w:rFonts w:ascii="Verdana" w:hAnsi="Verdana"/>
          <w:sz w:val="20"/>
        </w:rPr>
      </w:pPr>
      <w:r w:rsidRPr="00381CEE">
        <w:rPr>
          <w:rFonts w:ascii="Verdana" w:hAnsi="Verdana"/>
          <w:sz w:val="20"/>
        </w:rPr>
        <w:t>When returning your module choice form please include the following within the subject of your email:</w:t>
      </w:r>
    </w:p>
    <w:p w14:paraId="57940AA5" w14:textId="77777777" w:rsidR="0090511E" w:rsidRPr="00381CEE" w:rsidRDefault="0090511E" w:rsidP="0090511E">
      <w:pPr>
        <w:pStyle w:val="ListParagraph"/>
        <w:numPr>
          <w:ilvl w:val="0"/>
          <w:numId w:val="1"/>
        </w:numPr>
        <w:rPr>
          <w:rFonts w:ascii="Verdana" w:hAnsi="Verdana"/>
          <w:sz w:val="20"/>
          <w:szCs w:val="20"/>
        </w:rPr>
      </w:pPr>
      <w:r w:rsidRPr="00381CEE">
        <w:rPr>
          <w:rFonts w:ascii="Verdana" w:hAnsi="Verdana"/>
          <w:sz w:val="20"/>
          <w:szCs w:val="20"/>
        </w:rPr>
        <w:t>If you have ticked International/Overseas student please write ‘International/Overseas’.</w:t>
      </w:r>
    </w:p>
    <w:p w14:paraId="6569460A" w14:textId="03D2F344" w:rsidR="0090511E" w:rsidRPr="00381CEE" w:rsidRDefault="0090511E" w:rsidP="0090511E">
      <w:pPr>
        <w:pStyle w:val="ListParagraph"/>
        <w:numPr>
          <w:ilvl w:val="0"/>
          <w:numId w:val="1"/>
        </w:numPr>
        <w:rPr>
          <w:rFonts w:ascii="Verdana" w:hAnsi="Verdana"/>
          <w:sz w:val="20"/>
          <w:szCs w:val="20"/>
        </w:rPr>
      </w:pPr>
      <w:r w:rsidRPr="00381CEE">
        <w:rPr>
          <w:rFonts w:ascii="Verdana" w:hAnsi="Verdana"/>
          <w:sz w:val="20"/>
          <w:szCs w:val="20"/>
        </w:rPr>
        <w:t>If you have ticked Home/UK/EU student then please write ‘Team 3’.</w:t>
      </w:r>
    </w:p>
    <w:p w14:paraId="240C312E" w14:textId="77777777" w:rsidR="00103047" w:rsidRDefault="00103047" w:rsidP="0090511E">
      <w:pPr>
        <w:rPr>
          <w:rFonts w:ascii="Verdana" w:hAnsi="Verdana"/>
          <w:sz w:val="20"/>
          <w:lang w:val="en-GB"/>
        </w:rPr>
      </w:pPr>
    </w:p>
    <w:p w14:paraId="02C78483" w14:textId="77777777" w:rsidR="00103047" w:rsidRDefault="00103047" w:rsidP="0090511E">
      <w:pPr>
        <w:rPr>
          <w:rFonts w:ascii="Verdana" w:hAnsi="Verdana"/>
          <w:sz w:val="20"/>
          <w:lang w:val="en-GB"/>
        </w:rPr>
      </w:pPr>
    </w:p>
    <w:p w14:paraId="3B333E0D" w14:textId="0C73D9AF" w:rsidR="0090511E" w:rsidRPr="00381CEE" w:rsidRDefault="0090511E" w:rsidP="0090511E">
      <w:pPr>
        <w:rPr>
          <w:rFonts w:ascii="Verdana" w:hAnsi="Verdana"/>
          <w:sz w:val="20"/>
          <w:lang w:val="en-GB"/>
        </w:rPr>
      </w:pPr>
      <w:r w:rsidRPr="00381CEE">
        <w:rPr>
          <w:rFonts w:ascii="Verdana" w:hAnsi="Verdana"/>
          <w:sz w:val="20"/>
          <w:lang w:val="en-GB"/>
        </w:rPr>
        <w:t>Signature: ...................................................</w:t>
      </w:r>
      <w:r w:rsidR="00E73E6C">
        <w:rPr>
          <w:rFonts w:ascii="Verdana" w:hAnsi="Verdana"/>
          <w:sz w:val="20"/>
          <w:lang w:val="en-GB"/>
        </w:rPr>
        <w:tab/>
      </w:r>
      <w:r w:rsidRPr="00381CEE">
        <w:rPr>
          <w:rFonts w:ascii="Verdana" w:hAnsi="Verdana"/>
          <w:sz w:val="20"/>
          <w:lang w:val="en-GB"/>
        </w:rPr>
        <w:t>Date: ...................................</w:t>
      </w:r>
    </w:p>
    <w:p w14:paraId="37E055DD" w14:textId="77777777" w:rsidR="00103047" w:rsidRPr="00103047" w:rsidRDefault="00103047" w:rsidP="008D168B">
      <w:pPr>
        <w:rPr>
          <w:rFonts w:ascii="Verdana" w:hAnsi="Verdana"/>
          <w:b/>
          <w:sz w:val="16"/>
          <w:szCs w:val="16"/>
          <w:lang w:val="en-GB"/>
        </w:rPr>
      </w:pPr>
    </w:p>
    <w:p w14:paraId="344AC14C" w14:textId="250F8572" w:rsidR="00B65E38" w:rsidRDefault="008D168B" w:rsidP="008D168B">
      <w:pPr>
        <w:rPr>
          <w:rFonts w:ascii="Verdana" w:hAnsi="Verdana"/>
          <w:b/>
          <w:sz w:val="22"/>
          <w:szCs w:val="22"/>
          <w:lang w:val="en-GB"/>
        </w:rPr>
      </w:pPr>
      <w:r w:rsidRPr="00DA4DC8">
        <w:rPr>
          <w:rFonts w:ascii="Verdana" w:hAnsi="Verdana"/>
          <w:b/>
          <w:sz w:val="22"/>
          <w:szCs w:val="22"/>
          <w:lang w:val="en-GB"/>
        </w:rPr>
        <w:t>Please complete this form and email it to</w:t>
      </w:r>
      <w:r w:rsidR="00E73E6C">
        <w:rPr>
          <w:rFonts w:ascii="Verdana" w:hAnsi="Verdana"/>
          <w:b/>
          <w:sz w:val="22"/>
          <w:szCs w:val="22"/>
          <w:lang w:val="en-GB"/>
        </w:rPr>
        <w:t xml:space="preserve"> </w:t>
      </w:r>
      <w:hyperlink r:id="rId19" w:history="1">
        <w:r w:rsidR="00E73E6C" w:rsidRPr="009A155E">
          <w:rPr>
            <w:rStyle w:val="Hyperlink"/>
            <w:rFonts w:ascii="Verdana" w:hAnsi="Verdana"/>
            <w:b/>
            <w:sz w:val="22"/>
            <w:szCs w:val="22"/>
            <w:lang w:val="en-GB"/>
          </w:rPr>
          <w:t>modulechoices@northampton.ac.uk</w:t>
        </w:r>
      </w:hyperlink>
      <w:r w:rsidRPr="00DA4DC8">
        <w:rPr>
          <w:rFonts w:ascii="Verdana" w:hAnsi="Verdana"/>
          <w:b/>
          <w:sz w:val="22"/>
          <w:szCs w:val="22"/>
          <w:lang w:val="en-GB"/>
        </w:rPr>
        <w:t xml:space="preserve"> within two weeks.  We recommend that you keep a copy of this form for your records.</w:t>
      </w:r>
    </w:p>
    <w:p w14:paraId="5F7F2880" w14:textId="2C419848" w:rsidR="00E73E6C" w:rsidRDefault="00E73E6C" w:rsidP="00E73E6C">
      <w:pPr>
        <w:rPr>
          <w:rFonts w:ascii="Verdana" w:hAnsi="Verdana"/>
          <w:b/>
          <w:sz w:val="22"/>
          <w:szCs w:val="22"/>
          <w:lang w:val="en-GB"/>
        </w:rPr>
      </w:pPr>
    </w:p>
    <w:p w14:paraId="6B7BDD91" w14:textId="77777777" w:rsidR="00E73E6C" w:rsidRPr="00E73E6C" w:rsidRDefault="00E73E6C" w:rsidP="00E73E6C">
      <w:pPr>
        <w:jc w:val="center"/>
        <w:rPr>
          <w:rFonts w:ascii="Verdana" w:hAnsi="Verdana"/>
          <w:sz w:val="22"/>
          <w:szCs w:val="22"/>
          <w:lang w:val="en-GB"/>
        </w:rPr>
      </w:pPr>
    </w:p>
    <w:sectPr w:rsidR="00E73E6C" w:rsidRPr="00E73E6C" w:rsidSect="0090511E">
      <w:footerReference w:type="default" r:id="rId20"/>
      <w:endnotePr>
        <w:numFmt w:val="decimal"/>
      </w:endnotePr>
      <w:pgSz w:w="11905" w:h="16837"/>
      <w:pgMar w:top="993" w:right="1440" w:bottom="426" w:left="1440" w:header="1440" w:footer="10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BC54A" w14:textId="77777777" w:rsidR="008755D3" w:rsidRDefault="008755D3">
      <w:r>
        <w:separator/>
      </w:r>
    </w:p>
  </w:endnote>
  <w:endnote w:type="continuationSeparator" w:id="0">
    <w:p w14:paraId="35840990" w14:textId="77777777" w:rsidR="008755D3" w:rsidRDefault="0087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FD69F" w14:textId="6BFC8354" w:rsidR="002657F2" w:rsidRPr="00F71226" w:rsidRDefault="00AB2918" w:rsidP="002657F2">
    <w:pPr>
      <w:pStyle w:val="Footer"/>
      <w:jc w:val="right"/>
      <w:rPr>
        <w:rFonts w:ascii="Verdana" w:hAnsi="Verdana"/>
        <w:sz w:val="20"/>
      </w:rPr>
    </w:pPr>
    <w:r w:rsidRPr="00F71226">
      <w:rPr>
        <w:rFonts w:ascii="Verdana" w:hAnsi="Verdana"/>
        <w:sz w:val="20"/>
      </w:rPr>
      <w:t>20</w:t>
    </w:r>
    <w:r w:rsidR="00622ED5">
      <w:rPr>
        <w:rFonts w:ascii="Verdana" w:hAnsi="Verdana"/>
        <w:sz w:val="20"/>
      </w:rPr>
      <w:t>20</w:t>
    </w:r>
    <w:r>
      <w:rPr>
        <w:rFonts w:ascii="Verdana" w:hAnsi="Verdana"/>
        <w:sz w:val="20"/>
      </w:rPr>
      <w:t xml:space="preserve"> Full Time</w:t>
    </w:r>
  </w:p>
  <w:p w14:paraId="4639501A" w14:textId="77777777" w:rsidR="00693F8D" w:rsidRPr="00693F8D" w:rsidRDefault="008755D3" w:rsidP="00693F8D">
    <w:pPr>
      <w:pStyle w:val="Footer"/>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DE8D5" w14:textId="77777777" w:rsidR="008755D3" w:rsidRDefault="008755D3">
      <w:r>
        <w:separator/>
      </w:r>
    </w:p>
  </w:footnote>
  <w:footnote w:type="continuationSeparator" w:id="0">
    <w:p w14:paraId="796DE8C0" w14:textId="77777777" w:rsidR="008755D3" w:rsidRDefault="00875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1E"/>
    <w:rsid w:val="000121AB"/>
    <w:rsid w:val="00042179"/>
    <w:rsid w:val="0005009F"/>
    <w:rsid w:val="000D4A08"/>
    <w:rsid w:val="00103047"/>
    <w:rsid w:val="002A719A"/>
    <w:rsid w:val="002B2912"/>
    <w:rsid w:val="00381CEE"/>
    <w:rsid w:val="00384CC2"/>
    <w:rsid w:val="004476AD"/>
    <w:rsid w:val="00530632"/>
    <w:rsid w:val="005F3126"/>
    <w:rsid w:val="00622ED5"/>
    <w:rsid w:val="006C3342"/>
    <w:rsid w:val="006C490F"/>
    <w:rsid w:val="008217DB"/>
    <w:rsid w:val="008755D3"/>
    <w:rsid w:val="008D168B"/>
    <w:rsid w:val="0090511E"/>
    <w:rsid w:val="009628E7"/>
    <w:rsid w:val="00994C44"/>
    <w:rsid w:val="00995C3E"/>
    <w:rsid w:val="00A44109"/>
    <w:rsid w:val="00A77779"/>
    <w:rsid w:val="00A80F70"/>
    <w:rsid w:val="00AB2918"/>
    <w:rsid w:val="00AD71F2"/>
    <w:rsid w:val="00B335C8"/>
    <w:rsid w:val="00B65E38"/>
    <w:rsid w:val="00E7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5D01"/>
  <w15:chartTrackingRefBased/>
  <w15:docId w15:val="{E8D59A3A-9E7C-43ED-87D0-66AE48D8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11E"/>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0511E"/>
    <w:pPr>
      <w:keepNext/>
      <w:jc w:val="center"/>
      <w:outlineLvl w:val="0"/>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11E"/>
    <w:rPr>
      <w:rFonts w:ascii="Times New Roman" w:eastAsia="Times New Roman" w:hAnsi="Times New Roman" w:cs="Times New Roman"/>
      <w:b/>
      <w:snapToGrid w:val="0"/>
      <w:sz w:val="28"/>
      <w:szCs w:val="20"/>
    </w:rPr>
  </w:style>
  <w:style w:type="paragraph" w:styleId="Title">
    <w:name w:val="Title"/>
    <w:basedOn w:val="Normal"/>
    <w:link w:val="TitleChar"/>
    <w:qFormat/>
    <w:rsid w:val="0090511E"/>
    <w:pPr>
      <w:jc w:val="center"/>
    </w:pPr>
    <w:rPr>
      <w:b/>
      <w:sz w:val="26"/>
      <w:lang w:val="en-GB"/>
    </w:rPr>
  </w:style>
  <w:style w:type="character" w:customStyle="1" w:styleId="TitleChar">
    <w:name w:val="Title Char"/>
    <w:basedOn w:val="DefaultParagraphFont"/>
    <w:link w:val="Title"/>
    <w:rsid w:val="0090511E"/>
    <w:rPr>
      <w:rFonts w:ascii="Times New Roman" w:eastAsia="Times New Roman" w:hAnsi="Times New Roman" w:cs="Times New Roman"/>
      <w:b/>
      <w:snapToGrid w:val="0"/>
      <w:sz w:val="26"/>
      <w:szCs w:val="20"/>
    </w:rPr>
  </w:style>
  <w:style w:type="paragraph" w:styleId="Footer">
    <w:name w:val="footer"/>
    <w:basedOn w:val="Normal"/>
    <w:link w:val="FooterChar"/>
    <w:uiPriority w:val="99"/>
    <w:rsid w:val="0090511E"/>
    <w:pPr>
      <w:tabs>
        <w:tab w:val="center" w:pos="4513"/>
        <w:tab w:val="right" w:pos="9026"/>
      </w:tabs>
    </w:pPr>
  </w:style>
  <w:style w:type="character" w:customStyle="1" w:styleId="FooterChar">
    <w:name w:val="Footer Char"/>
    <w:basedOn w:val="DefaultParagraphFont"/>
    <w:link w:val="Footer"/>
    <w:uiPriority w:val="99"/>
    <w:rsid w:val="0090511E"/>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90511E"/>
    <w:pPr>
      <w:widowControl/>
      <w:ind w:left="720"/>
    </w:pPr>
    <w:rPr>
      <w:rFonts w:ascii="Calibri" w:eastAsia="Calibri" w:hAnsi="Calibri"/>
      <w:snapToGrid/>
      <w:sz w:val="22"/>
      <w:szCs w:val="22"/>
      <w:lang w:val="en-GB"/>
    </w:rPr>
  </w:style>
  <w:style w:type="character" w:styleId="Hyperlink">
    <w:name w:val="Hyperlink"/>
    <w:uiPriority w:val="99"/>
    <w:unhideWhenUsed/>
    <w:rsid w:val="00381CEE"/>
    <w:rPr>
      <w:color w:val="0000FF"/>
      <w:u w:val="single"/>
    </w:rPr>
  </w:style>
  <w:style w:type="paragraph" w:styleId="Header">
    <w:name w:val="header"/>
    <w:basedOn w:val="Normal"/>
    <w:link w:val="HeaderChar"/>
    <w:uiPriority w:val="99"/>
    <w:unhideWhenUsed/>
    <w:rsid w:val="00384CC2"/>
    <w:pPr>
      <w:tabs>
        <w:tab w:val="center" w:pos="4513"/>
        <w:tab w:val="right" w:pos="9026"/>
      </w:tabs>
    </w:pPr>
  </w:style>
  <w:style w:type="character" w:customStyle="1" w:styleId="HeaderChar">
    <w:name w:val="Header Char"/>
    <w:basedOn w:val="DefaultParagraphFont"/>
    <w:link w:val="Header"/>
    <w:uiPriority w:val="99"/>
    <w:rsid w:val="00384CC2"/>
    <w:rPr>
      <w:rFonts w:ascii="Times New Roman" w:eastAsia="Times New Roman" w:hAnsi="Times New Roman" w:cs="Times New Roman"/>
      <w:snapToGrid w:val="0"/>
      <w:sz w:val="24"/>
      <w:szCs w:val="20"/>
      <w:lang w:val="en-US"/>
    </w:rPr>
  </w:style>
  <w:style w:type="character" w:styleId="UnresolvedMention">
    <w:name w:val="Unresolved Mention"/>
    <w:basedOn w:val="DefaultParagraphFont"/>
    <w:uiPriority w:val="99"/>
    <w:semiHidden/>
    <w:unhideWhenUsed/>
    <w:rsid w:val="00A44109"/>
    <w:rPr>
      <w:color w:val="808080"/>
      <w:shd w:val="clear" w:color="auto" w:fill="E6E6E6"/>
    </w:rPr>
  </w:style>
  <w:style w:type="character" w:styleId="FollowedHyperlink">
    <w:name w:val="FollowedHyperlink"/>
    <w:basedOn w:val="DefaultParagraphFont"/>
    <w:uiPriority w:val="99"/>
    <w:semiHidden/>
    <w:unhideWhenUsed/>
    <w:rsid w:val="00622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ampton.ac.uk/caf/singaward/shbam.htm" TargetMode="External"/><Relationship Id="rId13" Type="http://schemas.openxmlformats.org/officeDocument/2006/relationships/hyperlink" Target="http://redfir.admin.nene.ac.uk:7077/subject.aspx?SUBJECT=ACCOUNTING%20AND%20FINANCE&amp;LEVEL=6&amp;ACCPERIOD=0" TargetMode="External"/><Relationship Id="rId18" Type="http://schemas.openxmlformats.org/officeDocument/2006/relationships/hyperlink" Target="http://redfir.admin.nene.ac.uk:7077/subject.aspx?SUBJECT=BUSINESS&amp;LEVEL=6&amp;ACCPERIOD=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redfir.admin.nene.ac.uk:7077/subject.aspx?SUBJECT=ACCOUNTING%20AND%20FINANCE&amp;LEVEL=6&amp;ACCPERIOD=0" TargetMode="External"/><Relationship Id="rId17" Type="http://schemas.openxmlformats.org/officeDocument/2006/relationships/hyperlink" Target="http://redfir.admin.nene.ac.uk:7077/subject.aspx?SUBJECT=HRM%20AND%20ORGANISATIONAL%20BEHAVIOUR&amp;LEVEL=6&amp;ACCPERIOD=0" TargetMode="External"/><Relationship Id="rId2" Type="http://schemas.openxmlformats.org/officeDocument/2006/relationships/styles" Target="styles.xml"/><Relationship Id="rId16" Type="http://schemas.openxmlformats.org/officeDocument/2006/relationships/hyperlink" Target="http://redfir.admin.nene.ac.uk:7077/subject.aspx?SUBJECT=HRM%20AND%20ORGANISATIONAL%20BEHAVIOUR&amp;LEVEL=6&amp;ACCPERIOD=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dfir.admin.nene.ac.uk:7077/subject.aspx?SUBJECT=BUSINESS&amp;LEVEL=6&amp;ACCPERIOD=0" TargetMode="External"/><Relationship Id="rId5" Type="http://schemas.openxmlformats.org/officeDocument/2006/relationships/footnotes" Target="footnotes.xml"/><Relationship Id="rId15" Type="http://schemas.openxmlformats.org/officeDocument/2006/relationships/hyperlink" Target="http://redfir.admin.nene.ac.uk:7077/subject.aspx?SUBJECT=BUSINESS&amp;LEVEL=6&amp;ACCPERIOD=0" TargetMode="External"/><Relationship Id="rId10" Type="http://schemas.openxmlformats.org/officeDocument/2006/relationships/hyperlink" Target="http://redfir.admin.nene.ac.uk:7077/subject.aspx?SUBJECT=BUSINESS&amp;LEVEL=6&amp;ACCPERIOD=0" TargetMode="External"/><Relationship Id="rId19" Type="http://schemas.openxmlformats.org/officeDocument/2006/relationships/hyperlink" Target="mailto:modulechoices@northampton.ac.uk" TargetMode="External"/><Relationship Id="rId4" Type="http://schemas.openxmlformats.org/officeDocument/2006/relationships/webSettings" Target="webSettings.xml"/><Relationship Id="rId9" Type="http://schemas.openxmlformats.org/officeDocument/2006/relationships/hyperlink" Target="http://redfir.admin.nene.ac.uk:7077/subject.aspx?SUBJECT=BUSINESS&amp;LEVEL=6&amp;ACCPERIOD=0" TargetMode="External"/><Relationship Id="rId14" Type="http://schemas.openxmlformats.org/officeDocument/2006/relationships/hyperlink" Target="http://redfir.admin.nene.ac.uk:7077/subject.aspx?SUBJECT=MARKETING&amp;LEVEL=6&amp;ACCPERIO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Szablowska</dc:creator>
  <cp:keywords/>
  <dc:description/>
  <cp:lastModifiedBy>Nadine Shambrook</cp:lastModifiedBy>
  <cp:revision>2</cp:revision>
  <dcterms:created xsi:type="dcterms:W3CDTF">2020-07-16T15:48:00Z</dcterms:created>
  <dcterms:modified xsi:type="dcterms:W3CDTF">2020-07-16T15:48:00Z</dcterms:modified>
</cp:coreProperties>
</file>