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135C" w14:textId="13784871" w:rsidR="00214E10" w:rsidRDefault="00A71CC8" w:rsidP="00214E10">
      <w:pPr>
        <w:spacing w:after="0"/>
        <w:jc w:val="right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87FD492" wp14:editId="6690E0B1">
            <wp:extent cx="1187355" cy="646371"/>
            <wp:effectExtent l="0" t="0" r="0" b="1905"/>
            <wp:docPr id="2" name="Picture 2" descr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N Icon + logotype horizontal Black (1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2" t="28962" r="19507" b="24558"/>
                    <a:stretch/>
                  </pic:blipFill>
                  <pic:spPr bwMode="auto">
                    <a:xfrm>
                      <a:off x="0" y="0"/>
                      <a:ext cx="1203288" cy="65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97B32" w14:textId="77777777" w:rsidR="00214E10" w:rsidRDefault="00214E10" w:rsidP="00A82459">
      <w:pPr>
        <w:spacing w:after="0"/>
        <w:rPr>
          <w:rFonts w:ascii="Verdana" w:hAnsi="Verdana"/>
          <w:b/>
        </w:rPr>
      </w:pPr>
    </w:p>
    <w:p w14:paraId="36499403" w14:textId="77777777" w:rsidR="005862EA" w:rsidRPr="00A82459" w:rsidRDefault="005862EA" w:rsidP="005862EA">
      <w:pPr>
        <w:spacing w:after="0"/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</w:rPr>
        <w:t>Adjustments to teaching, learning and assessment caused by Covid-19 – Academic Year 2020/21</w:t>
      </w:r>
    </w:p>
    <w:bookmarkEnd w:id="0"/>
    <w:p w14:paraId="21D96E88" w14:textId="13E3401C" w:rsidR="00A82459" w:rsidRDefault="00317481" w:rsidP="00A8245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University of Northampton - </w:t>
      </w:r>
      <w:r w:rsidR="00A82459" w:rsidRPr="00A82459">
        <w:rPr>
          <w:rFonts w:ascii="Verdana" w:hAnsi="Verdana"/>
          <w:b/>
        </w:rPr>
        <w:t xml:space="preserve">Emergency protocol </w:t>
      </w:r>
    </w:p>
    <w:p w14:paraId="2D722E06" w14:textId="77777777" w:rsidR="00A82459" w:rsidRDefault="00A82459" w:rsidP="00A82459">
      <w:pPr>
        <w:spacing w:after="0"/>
        <w:rPr>
          <w:rFonts w:ascii="Verdana" w:hAnsi="Verdana"/>
        </w:rPr>
      </w:pPr>
    </w:p>
    <w:p w14:paraId="105C751F" w14:textId="77777777" w:rsidR="00A82459" w:rsidRDefault="00A82459" w:rsidP="00A82459">
      <w:pPr>
        <w:spacing w:after="0"/>
        <w:rPr>
          <w:rFonts w:ascii="Verdana" w:hAnsi="Verdana"/>
          <w:u w:val="single"/>
        </w:rPr>
      </w:pPr>
      <w:r w:rsidRPr="00A82459">
        <w:rPr>
          <w:rFonts w:ascii="Verdana" w:hAnsi="Verdana"/>
          <w:u w:val="single"/>
        </w:rPr>
        <w:t>Purpose</w:t>
      </w:r>
    </w:p>
    <w:p w14:paraId="4605F10A" w14:textId="77777777" w:rsidR="00A82459" w:rsidRPr="00A82459" w:rsidRDefault="00A82459" w:rsidP="00A82459">
      <w:pPr>
        <w:spacing w:after="0"/>
        <w:rPr>
          <w:rFonts w:ascii="Verdana" w:hAnsi="Verdana"/>
          <w:u w:val="single"/>
        </w:rPr>
      </w:pPr>
    </w:p>
    <w:p w14:paraId="3C987D07" w14:textId="46B45A0C" w:rsidR="00317481" w:rsidRDefault="00A82459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This directive details how the University of Northampton will </w:t>
      </w:r>
      <w:r w:rsidR="00317481">
        <w:rPr>
          <w:rFonts w:ascii="Verdana" w:hAnsi="Verdana"/>
        </w:rPr>
        <w:t xml:space="preserve">continue to </w:t>
      </w:r>
      <w:r>
        <w:rPr>
          <w:rFonts w:ascii="Verdana" w:hAnsi="Verdana"/>
        </w:rPr>
        <w:t xml:space="preserve">manage student learning </w:t>
      </w:r>
      <w:r w:rsidR="00317481">
        <w:rPr>
          <w:rFonts w:ascii="Verdana" w:hAnsi="Verdana"/>
        </w:rPr>
        <w:t>into the Academic Year 2020/21 as the impact of the Covid-19 pandemic continues to be felt</w:t>
      </w:r>
      <w:r>
        <w:rPr>
          <w:rFonts w:ascii="Verdana" w:hAnsi="Verdana"/>
        </w:rPr>
        <w:t>.</w:t>
      </w:r>
    </w:p>
    <w:p w14:paraId="699CFC4A" w14:textId="77777777" w:rsidR="00317481" w:rsidRDefault="00317481" w:rsidP="00A82459">
      <w:pPr>
        <w:spacing w:after="0"/>
        <w:rPr>
          <w:rFonts w:ascii="Verdana" w:hAnsi="Verdana"/>
        </w:rPr>
      </w:pPr>
    </w:p>
    <w:p w14:paraId="6CFCF11C" w14:textId="32810BE0" w:rsidR="00A82459" w:rsidRDefault="00317481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This protocol</w:t>
      </w:r>
      <w:r w:rsidR="00A82459">
        <w:rPr>
          <w:rFonts w:ascii="Verdana" w:hAnsi="Verdana"/>
        </w:rPr>
        <w:t xml:space="preserve"> sets out the processes to be followed </w:t>
      </w:r>
      <w:r w:rsidR="000359B1">
        <w:rPr>
          <w:rFonts w:ascii="Verdana" w:hAnsi="Verdana"/>
        </w:rPr>
        <w:t>so that</w:t>
      </w:r>
      <w:r w:rsidR="00A824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any ongoing </w:t>
      </w:r>
      <w:r w:rsidR="009A469C">
        <w:rPr>
          <w:rFonts w:ascii="Verdana" w:hAnsi="Verdana"/>
        </w:rPr>
        <w:t>adjustments</w:t>
      </w:r>
      <w:r w:rsidR="00A82459">
        <w:rPr>
          <w:rFonts w:ascii="Verdana" w:hAnsi="Verdana"/>
        </w:rPr>
        <w:t xml:space="preserve"> to programme and module specifications</w:t>
      </w:r>
      <w:r w:rsidR="000359B1">
        <w:rPr>
          <w:rFonts w:ascii="Verdana" w:hAnsi="Verdana"/>
        </w:rPr>
        <w:t xml:space="preserve"> are documented</w:t>
      </w:r>
      <w:r w:rsidR="00A82459">
        <w:rPr>
          <w:rFonts w:ascii="Verdana" w:hAnsi="Verdana"/>
        </w:rPr>
        <w:t>.</w:t>
      </w:r>
    </w:p>
    <w:p w14:paraId="3EBAAF44" w14:textId="77777777" w:rsidR="00A26404" w:rsidRDefault="00A26404" w:rsidP="00A82459">
      <w:pPr>
        <w:spacing w:after="0"/>
        <w:rPr>
          <w:rFonts w:ascii="Verdana" w:hAnsi="Verdana"/>
        </w:rPr>
      </w:pPr>
    </w:p>
    <w:p w14:paraId="1AE2935B" w14:textId="176573BF" w:rsidR="00A26404" w:rsidRDefault="00A26404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Our aim is to ensure standards are maintained and learning outcomes continue to be met, whilst recognising th</w:t>
      </w:r>
      <w:r w:rsidR="008F1968">
        <w:rPr>
          <w:rFonts w:ascii="Verdana" w:hAnsi="Verdana"/>
        </w:rPr>
        <w:t xml:space="preserve">at the </w:t>
      </w:r>
      <w:r w:rsidR="00966382">
        <w:rPr>
          <w:rFonts w:ascii="Verdana" w:hAnsi="Verdana"/>
        </w:rPr>
        <w:t>ongoing</w:t>
      </w:r>
      <w:r w:rsidR="008F1968">
        <w:rPr>
          <w:rFonts w:ascii="Verdana" w:hAnsi="Verdana"/>
        </w:rPr>
        <w:t xml:space="preserve"> situation </w:t>
      </w:r>
      <w:r w:rsidR="00966382">
        <w:rPr>
          <w:rFonts w:ascii="Verdana" w:hAnsi="Verdana"/>
        </w:rPr>
        <w:t xml:space="preserve">continues to </w:t>
      </w:r>
      <w:r w:rsidR="008F1968">
        <w:rPr>
          <w:rFonts w:ascii="Verdana" w:hAnsi="Verdana"/>
        </w:rPr>
        <w:t xml:space="preserve">require flexibility to be shown to ensure students can </w:t>
      </w:r>
      <w:r w:rsidR="00590F16">
        <w:rPr>
          <w:rFonts w:ascii="Verdana" w:hAnsi="Verdana"/>
        </w:rPr>
        <w:t>continue with their</w:t>
      </w:r>
      <w:r w:rsidR="008F1968">
        <w:rPr>
          <w:rFonts w:ascii="Verdana" w:hAnsi="Verdana"/>
        </w:rPr>
        <w:t xml:space="preserve"> learning effectively.</w:t>
      </w:r>
    </w:p>
    <w:p w14:paraId="2A48A54D" w14:textId="3FFA4DEB" w:rsidR="00590F16" w:rsidRDefault="00590F16" w:rsidP="00A82459">
      <w:pPr>
        <w:spacing w:after="0"/>
        <w:rPr>
          <w:rFonts w:ascii="Verdana" w:hAnsi="Verdana"/>
        </w:rPr>
      </w:pPr>
    </w:p>
    <w:p w14:paraId="008C0D23" w14:textId="5F24797D" w:rsidR="00590F16" w:rsidRDefault="00590F16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966382">
        <w:rPr>
          <w:rFonts w:ascii="Verdana" w:hAnsi="Verdana"/>
        </w:rPr>
        <w:t>f</w:t>
      </w:r>
      <w:r>
        <w:rPr>
          <w:rFonts w:ascii="Verdana" w:hAnsi="Verdana"/>
        </w:rPr>
        <w:t>orms</w:t>
      </w:r>
      <w:r w:rsidR="00966382">
        <w:rPr>
          <w:rFonts w:ascii="Verdana" w:hAnsi="Verdana"/>
        </w:rPr>
        <w:t xml:space="preserve"> (FORM A and FORM B)</w:t>
      </w:r>
      <w:r>
        <w:rPr>
          <w:rFonts w:ascii="Verdana" w:hAnsi="Verdana"/>
        </w:rPr>
        <w:t xml:space="preserve"> are the same </w:t>
      </w:r>
      <w:r w:rsidR="00966382">
        <w:rPr>
          <w:rFonts w:ascii="Verdana" w:hAnsi="Verdana"/>
        </w:rPr>
        <w:t>templates</w:t>
      </w:r>
      <w:r>
        <w:rPr>
          <w:rFonts w:ascii="Verdana" w:hAnsi="Verdana"/>
        </w:rPr>
        <w:t xml:space="preserve"> as used for any changes made to the remainder of the 2019/20 Academic Year</w:t>
      </w:r>
      <w:r w:rsidR="00966382">
        <w:rPr>
          <w:rFonts w:ascii="Verdana" w:hAnsi="Verdana"/>
        </w:rPr>
        <w:t>; however, new forms will need to be produced and signed off to reflect any new changes that are being proposed</w:t>
      </w:r>
      <w:r>
        <w:rPr>
          <w:rFonts w:ascii="Verdana" w:hAnsi="Verdana"/>
        </w:rPr>
        <w:t>.</w:t>
      </w:r>
    </w:p>
    <w:p w14:paraId="013BC0C3" w14:textId="77777777" w:rsidR="00A82459" w:rsidRDefault="00A82459" w:rsidP="00A82459">
      <w:pPr>
        <w:spacing w:after="0"/>
        <w:rPr>
          <w:rFonts w:ascii="Verdana" w:hAnsi="Verdana"/>
        </w:rPr>
      </w:pPr>
    </w:p>
    <w:p w14:paraId="6C5E9CE1" w14:textId="77777777" w:rsidR="00A82459" w:rsidRPr="00A82459" w:rsidRDefault="00A82459" w:rsidP="00A82459">
      <w:pPr>
        <w:spacing w:after="0"/>
        <w:rPr>
          <w:rFonts w:ascii="Verdana" w:hAnsi="Verdana"/>
          <w:u w:val="single"/>
        </w:rPr>
      </w:pPr>
      <w:r w:rsidRPr="00A82459">
        <w:rPr>
          <w:rFonts w:ascii="Verdana" w:hAnsi="Verdana"/>
          <w:u w:val="single"/>
        </w:rPr>
        <w:t>Coverage</w:t>
      </w:r>
    </w:p>
    <w:p w14:paraId="04B54BBE" w14:textId="77777777" w:rsidR="00A82459" w:rsidRDefault="00A82459" w:rsidP="00A82459">
      <w:pPr>
        <w:spacing w:after="0"/>
        <w:rPr>
          <w:rFonts w:ascii="Verdana" w:hAnsi="Verdana"/>
        </w:rPr>
      </w:pPr>
    </w:p>
    <w:p w14:paraId="3A277B89" w14:textId="54E71033" w:rsidR="00A82459" w:rsidRDefault="00A82459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This directive cove</w:t>
      </w:r>
      <w:r w:rsidR="009A469C">
        <w:rPr>
          <w:rFonts w:ascii="Verdana" w:hAnsi="Verdana"/>
        </w:rPr>
        <w:t>rs the following scenarios caused by</w:t>
      </w:r>
      <w:r>
        <w:rPr>
          <w:rFonts w:ascii="Verdana" w:hAnsi="Verdana"/>
        </w:rPr>
        <w:t xml:space="preserve"> </w:t>
      </w:r>
      <w:r w:rsidR="00966382">
        <w:rPr>
          <w:rFonts w:ascii="Verdana" w:hAnsi="Verdana"/>
        </w:rPr>
        <w:t xml:space="preserve">ongoing </w:t>
      </w:r>
      <w:r>
        <w:rPr>
          <w:rFonts w:ascii="Verdana" w:hAnsi="Verdana"/>
        </w:rPr>
        <w:t>Covid-19 disruption:</w:t>
      </w:r>
    </w:p>
    <w:p w14:paraId="17BB0380" w14:textId="77777777" w:rsidR="00A82459" w:rsidRDefault="00A82459" w:rsidP="00A82459">
      <w:pPr>
        <w:spacing w:after="0"/>
        <w:rPr>
          <w:rFonts w:ascii="Verdana" w:hAnsi="Verdana"/>
        </w:rPr>
      </w:pPr>
    </w:p>
    <w:p w14:paraId="7C81F8F9" w14:textId="77777777" w:rsidR="009A469C" w:rsidRPr="009A469C" w:rsidRDefault="009A469C" w:rsidP="00A82459">
      <w:pPr>
        <w:spacing w:after="0"/>
        <w:rPr>
          <w:rFonts w:ascii="Verdana" w:hAnsi="Verdana"/>
          <w:b/>
          <w:i/>
        </w:rPr>
      </w:pPr>
      <w:r w:rsidRPr="009A469C">
        <w:rPr>
          <w:rFonts w:ascii="Verdana" w:hAnsi="Verdana"/>
          <w:b/>
          <w:i/>
        </w:rPr>
        <w:t>FORM A</w:t>
      </w:r>
      <w:r w:rsidR="004A597C">
        <w:rPr>
          <w:rFonts w:ascii="Verdana" w:hAnsi="Verdana"/>
          <w:b/>
          <w:i/>
        </w:rPr>
        <w:t xml:space="preserve"> – FOR COMPLETION BY MODULE LEADERS</w:t>
      </w:r>
    </w:p>
    <w:p w14:paraId="2139607F" w14:textId="77777777" w:rsidR="009A469C" w:rsidRDefault="009A469C" w:rsidP="00A82459">
      <w:pPr>
        <w:spacing w:after="0"/>
        <w:rPr>
          <w:rFonts w:ascii="Verdana" w:hAnsi="Verdana"/>
        </w:rPr>
      </w:pPr>
    </w:p>
    <w:p w14:paraId="31379B50" w14:textId="6AC5A767" w:rsidR="00A82459" w:rsidRDefault="00A82459" w:rsidP="00A8245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Module assessment change (E.g. move from exam to alternative form of assessment).</w:t>
      </w:r>
      <w:r w:rsidR="00812703">
        <w:rPr>
          <w:rFonts w:ascii="Verdana" w:hAnsi="Verdana"/>
        </w:rPr>
        <w:t xml:space="preserve"> </w:t>
      </w:r>
      <w:proofErr w:type="gramStart"/>
      <w:r w:rsidR="00812703" w:rsidRPr="00812703">
        <w:rPr>
          <w:rFonts w:ascii="Verdana" w:hAnsi="Verdana"/>
          <w:i/>
        </w:rPr>
        <w:t>NB</w:t>
      </w:r>
      <w:proofErr w:type="gramEnd"/>
      <w:r w:rsidR="00812703" w:rsidRPr="00812703">
        <w:rPr>
          <w:rFonts w:ascii="Verdana" w:hAnsi="Verdana"/>
          <w:i/>
        </w:rPr>
        <w:t xml:space="preserve"> it has been agreed that for the 2020/21 academic year all face to face assessments will be replaced by online alternatives unless a face to face assessment is mandated by a PSRB.  This includes exams.</w:t>
      </w:r>
    </w:p>
    <w:p w14:paraId="3D4E283A" w14:textId="77777777" w:rsidR="00A82459" w:rsidRDefault="00A82459" w:rsidP="00A82459">
      <w:pPr>
        <w:pStyle w:val="ListParagraph"/>
        <w:spacing w:after="0"/>
        <w:rPr>
          <w:rFonts w:ascii="Verdana" w:hAnsi="Verdana"/>
        </w:rPr>
      </w:pPr>
    </w:p>
    <w:p w14:paraId="7A69FC94" w14:textId="77777777" w:rsidR="00A82459" w:rsidRDefault="00A82459" w:rsidP="00A8245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Change to pre-requisites or co-requisites.</w:t>
      </w:r>
    </w:p>
    <w:p w14:paraId="4F0BACDB" w14:textId="77777777" w:rsidR="00A82459" w:rsidRPr="00A82459" w:rsidRDefault="00A82459" w:rsidP="00A82459">
      <w:pPr>
        <w:pStyle w:val="ListParagraph"/>
        <w:rPr>
          <w:rFonts w:ascii="Verdana" w:hAnsi="Verdana"/>
        </w:rPr>
      </w:pPr>
    </w:p>
    <w:p w14:paraId="0DF32767" w14:textId="77777777" w:rsidR="00A82459" w:rsidRDefault="00A82459" w:rsidP="00A8245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Change to supplementary regulations (e.g. relaxation of progression requirements).</w:t>
      </w:r>
    </w:p>
    <w:p w14:paraId="443B45BA" w14:textId="77777777" w:rsidR="00A82459" w:rsidRPr="00A82459" w:rsidRDefault="00A82459" w:rsidP="00CA3BE2">
      <w:pPr>
        <w:pStyle w:val="ListParagraph"/>
        <w:spacing w:after="0"/>
        <w:rPr>
          <w:rFonts w:ascii="Verdana" w:hAnsi="Verdana"/>
        </w:rPr>
      </w:pPr>
    </w:p>
    <w:p w14:paraId="30EEC9F6" w14:textId="77777777" w:rsidR="00A82459" w:rsidRDefault="00ED6BEC" w:rsidP="009A469C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Change to </w:t>
      </w:r>
      <w:r w:rsidR="0047050E">
        <w:rPr>
          <w:rFonts w:ascii="Verdana" w:hAnsi="Verdana"/>
        </w:rPr>
        <w:t>placement requirements (e.g. move to alternative assessment, relaxation of length of placement)</w:t>
      </w:r>
      <w:r w:rsidR="009A469C">
        <w:rPr>
          <w:rFonts w:ascii="Verdana" w:hAnsi="Verdana"/>
        </w:rPr>
        <w:t>.</w:t>
      </w:r>
    </w:p>
    <w:p w14:paraId="53C6B097" w14:textId="77777777" w:rsidR="009A469C" w:rsidRDefault="009A469C" w:rsidP="009A469C">
      <w:pPr>
        <w:spacing w:after="0"/>
        <w:rPr>
          <w:rFonts w:ascii="Verdana" w:hAnsi="Verdana"/>
        </w:rPr>
      </w:pPr>
    </w:p>
    <w:p w14:paraId="087182FA" w14:textId="77777777" w:rsidR="009A469C" w:rsidRDefault="009A469C" w:rsidP="009A469C">
      <w:pPr>
        <w:spacing w:after="0"/>
        <w:rPr>
          <w:rFonts w:ascii="Verdana" w:hAnsi="Verdana"/>
          <w:b/>
          <w:i/>
        </w:rPr>
      </w:pPr>
      <w:r w:rsidRPr="009A469C">
        <w:rPr>
          <w:rFonts w:ascii="Verdana" w:hAnsi="Verdana"/>
          <w:b/>
          <w:i/>
        </w:rPr>
        <w:t>FORM B</w:t>
      </w:r>
      <w:r w:rsidR="004A597C">
        <w:rPr>
          <w:rFonts w:ascii="Verdana" w:hAnsi="Verdana"/>
          <w:b/>
          <w:i/>
        </w:rPr>
        <w:t xml:space="preserve"> – FOR COMPLETION BY SUBJECT LEADERS</w:t>
      </w:r>
    </w:p>
    <w:p w14:paraId="05BA5670" w14:textId="77777777" w:rsidR="009A469C" w:rsidRPr="009A469C" w:rsidRDefault="009A469C" w:rsidP="009A469C">
      <w:pPr>
        <w:spacing w:after="0"/>
        <w:rPr>
          <w:rFonts w:ascii="Verdana" w:hAnsi="Verdana"/>
          <w:b/>
          <w:i/>
        </w:rPr>
      </w:pPr>
    </w:p>
    <w:p w14:paraId="5892C135" w14:textId="77777777" w:rsidR="009A469C" w:rsidRDefault="009A469C" w:rsidP="009A469C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Change to learning and teaching delivery patterns</w:t>
      </w:r>
      <w:r w:rsidR="00C828DF">
        <w:rPr>
          <w:rFonts w:ascii="Verdana" w:hAnsi="Verdana"/>
        </w:rPr>
        <w:t xml:space="preserve"> that are not covered </w:t>
      </w:r>
      <w:r w:rsidR="00930A0C">
        <w:rPr>
          <w:rFonts w:ascii="Verdana" w:hAnsi="Verdana"/>
        </w:rPr>
        <w:t xml:space="preserve">by the institutional statement </w:t>
      </w:r>
      <w:r w:rsidR="00C828DF">
        <w:rPr>
          <w:rFonts w:ascii="Verdana" w:hAnsi="Verdana"/>
        </w:rPr>
        <w:t>or an institutional statement provided by a partner and supplied to the University for storage.</w:t>
      </w:r>
    </w:p>
    <w:p w14:paraId="110AE2C7" w14:textId="77777777" w:rsidR="0047050E" w:rsidRDefault="0047050E" w:rsidP="00CA3BE2">
      <w:pPr>
        <w:spacing w:after="0"/>
        <w:rPr>
          <w:rFonts w:ascii="Verdana" w:hAnsi="Verdana"/>
        </w:rPr>
      </w:pPr>
    </w:p>
    <w:p w14:paraId="69AA9B92" w14:textId="4FEC8B2B" w:rsidR="00CA3BE2" w:rsidRDefault="009A469C" w:rsidP="00CA3BE2">
      <w:pPr>
        <w:spacing w:after="0"/>
        <w:rPr>
          <w:rFonts w:ascii="Verdana" w:hAnsi="Verdana"/>
        </w:rPr>
      </w:pPr>
      <w:r>
        <w:rPr>
          <w:rFonts w:ascii="Verdana" w:hAnsi="Verdana"/>
        </w:rPr>
        <w:t>These</w:t>
      </w:r>
      <w:r w:rsidR="00CA3BE2">
        <w:rPr>
          <w:rFonts w:ascii="Verdana" w:hAnsi="Verdana"/>
        </w:rPr>
        <w:t xml:space="preserve"> form</w:t>
      </w:r>
      <w:r>
        <w:rPr>
          <w:rFonts w:ascii="Verdana" w:hAnsi="Verdana"/>
        </w:rPr>
        <w:t>s</w:t>
      </w:r>
      <w:r w:rsidR="00CA3BE2">
        <w:rPr>
          <w:rFonts w:ascii="Verdana" w:hAnsi="Verdana"/>
        </w:rPr>
        <w:t xml:space="preserve"> should be used for </w:t>
      </w:r>
      <w:r w:rsidR="000359B1">
        <w:rPr>
          <w:rFonts w:ascii="Verdana" w:hAnsi="Verdana"/>
        </w:rPr>
        <w:t>on-site provision and for</w:t>
      </w:r>
      <w:r w:rsidR="00C828DF">
        <w:rPr>
          <w:rFonts w:ascii="Verdana" w:hAnsi="Verdana"/>
        </w:rPr>
        <w:t xml:space="preserve"> </w:t>
      </w:r>
      <w:r w:rsidR="000359B1">
        <w:rPr>
          <w:rFonts w:ascii="Verdana" w:hAnsi="Verdana"/>
        </w:rPr>
        <w:t xml:space="preserve">both home-based and international </w:t>
      </w:r>
      <w:r w:rsidR="00CA3BE2">
        <w:rPr>
          <w:rFonts w:ascii="Verdana" w:hAnsi="Verdana"/>
        </w:rPr>
        <w:t>partnership provision.</w:t>
      </w:r>
    </w:p>
    <w:p w14:paraId="511F217B" w14:textId="77777777" w:rsidR="00CA3BE2" w:rsidRDefault="00CA3BE2" w:rsidP="00CA3BE2">
      <w:pPr>
        <w:spacing w:after="0"/>
        <w:rPr>
          <w:rFonts w:ascii="Verdana" w:hAnsi="Verdana"/>
        </w:rPr>
      </w:pPr>
    </w:p>
    <w:p w14:paraId="325445AC" w14:textId="77777777" w:rsidR="0047050E" w:rsidRPr="007C6345" w:rsidRDefault="007C6345" w:rsidP="00CA3BE2">
      <w:pPr>
        <w:spacing w:after="0"/>
        <w:rPr>
          <w:rFonts w:ascii="Verdana" w:hAnsi="Verdana"/>
          <w:u w:val="single"/>
        </w:rPr>
      </w:pPr>
      <w:r w:rsidRPr="007C6345">
        <w:rPr>
          <w:rFonts w:ascii="Verdana" w:hAnsi="Verdana"/>
          <w:u w:val="single"/>
        </w:rPr>
        <w:t>Process</w:t>
      </w:r>
    </w:p>
    <w:p w14:paraId="6601B717" w14:textId="77777777" w:rsidR="007C6345" w:rsidRDefault="007C6345" w:rsidP="00CA3BE2">
      <w:pPr>
        <w:spacing w:after="0"/>
        <w:rPr>
          <w:rFonts w:ascii="Verdana" w:hAnsi="Verdana"/>
        </w:rPr>
      </w:pPr>
    </w:p>
    <w:p w14:paraId="6AD9E4DD" w14:textId="77777777" w:rsidR="007C6345" w:rsidRPr="007C6345" w:rsidRDefault="009A469C" w:rsidP="00CA3BE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Complete F</w:t>
      </w:r>
      <w:r w:rsidR="007C6345">
        <w:rPr>
          <w:rFonts w:ascii="Verdana" w:hAnsi="Verdana"/>
        </w:rPr>
        <w:t>orm</w:t>
      </w:r>
      <w:r>
        <w:rPr>
          <w:rFonts w:ascii="Verdana" w:hAnsi="Verdana"/>
        </w:rPr>
        <w:t xml:space="preserve"> A and/or Form B (see Appendices</w:t>
      </w:r>
      <w:r w:rsidR="007C6345">
        <w:rPr>
          <w:rFonts w:ascii="Verdana" w:hAnsi="Verdana"/>
        </w:rPr>
        <w:t xml:space="preserve"> 1</w:t>
      </w:r>
      <w:r>
        <w:rPr>
          <w:rFonts w:ascii="Verdana" w:hAnsi="Verdana"/>
        </w:rPr>
        <w:t xml:space="preserve"> and 2</w:t>
      </w:r>
      <w:r w:rsidR="007C6345">
        <w:rPr>
          <w:rFonts w:ascii="Verdana" w:hAnsi="Verdana"/>
        </w:rPr>
        <w:t>).</w:t>
      </w:r>
    </w:p>
    <w:p w14:paraId="442DE79F" w14:textId="77777777" w:rsidR="007C6345" w:rsidRDefault="007C6345" w:rsidP="007C6345">
      <w:pPr>
        <w:pStyle w:val="ListParagraph"/>
        <w:spacing w:after="0"/>
        <w:rPr>
          <w:rFonts w:ascii="Verdana" w:hAnsi="Verdana"/>
        </w:rPr>
      </w:pPr>
    </w:p>
    <w:p w14:paraId="301BA9FC" w14:textId="051925A8" w:rsidR="007C6345" w:rsidRDefault="007C6345" w:rsidP="007C6345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Form</w:t>
      </w:r>
      <w:r w:rsidR="000359B1">
        <w:rPr>
          <w:rFonts w:ascii="Verdana" w:hAnsi="Verdana"/>
        </w:rPr>
        <w:t>s to be saved within Student and Academic Services (SAS)</w:t>
      </w:r>
      <w:r>
        <w:rPr>
          <w:rFonts w:ascii="Verdana" w:hAnsi="Verdana"/>
        </w:rPr>
        <w:t xml:space="preserve"> for audit purposes. </w:t>
      </w:r>
    </w:p>
    <w:p w14:paraId="3054FF9D" w14:textId="77777777" w:rsidR="007C6345" w:rsidRPr="007C6345" w:rsidRDefault="007C6345" w:rsidP="007C6345">
      <w:pPr>
        <w:pStyle w:val="ListParagraph"/>
        <w:rPr>
          <w:rFonts w:ascii="Verdana" w:hAnsi="Verdana"/>
        </w:rPr>
      </w:pPr>
    </w:p>
    <w:p w14:paraId="47DF066C" w14:textId="0AC0FC0B" w:rsidR="00CE118E" w:rsidRDefault="007C6345" w:rsidP="0047050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Changes for </w:t>
      </w:r>
      <w:r w:rsidR="00317481">
        <w:rPr>
          <w:rFonts w:ascii="Verdana" w:hAnsi="Verdana"/>
        </w:rPr>
        <w:t>20/21 academic year</w:t>
      </w:r>
      <w:r>
        <w:rPr>
          <w:rFonts w:ascii="Verdana" w:hAnsi="Verdana"/>
        </w:rPr>
        <w:t>,</w:t>
      </w:r>
      <w:r w:rsidR="00317481">
        <w:rPr>
          <w:rFonts w:ascii="Verdana" w:hAnsi="Verdana"/>
        </w:rPr>
        <w:t xml:space="preserve"> if these are required to respond to the ongoing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emergency situation</w:t>
      </w:r>
      <w:proofErr w:type="gramEnd"/>
      <w:r>
        <w:rPr>
          <w:rFonts w:ascii="Verdana" w:hAnsi="Verdana"/>
        </w:rPr>
        <w:t>.</w:t>
      </w:r>
    </w:p>
    <w:p w14:paraId="520635A6" w14:textId="77777777" w:rsidR="00CE118E" w:rsidRPr="00CE118E" w:rsidRDefault="00CE118E" w:rsidP="00CE118E">
      <w:pPr>
        <w:pStyle w:val="ListParagraph"/>
        <w:rPr>
          <w:rFonts w:ascii="Verdana" w:hAnsi="Verdana"/>
        </w:rPr>
      </w:pPr>
    </w:p>
    <w:p w14:paraId="53450808" w14:textId="431184AB" w:rsidR="0004315C" w:rsidRDefault="0061772D" w:rsidP="0047050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Framework external examiners </w:t>
      </w:r>
      <w:r w:rsidR="000359B1">
        <w:rPr>
          <w:rFonts w:ascii="Verdana" w:hAnsi="Verdana"/>
        </w:rPr>
        <w:t>are to be</w:t>
      </w:r>
      <w:r>
        <w:rPr>
          <w:rFonts w:ascii="Verdana" w:hAnsi="Verdana"/>
        </w:rPr>
        <w:t xml:space="preserve"> informed of this proposed approach</w:t>
      </w:r>
      <w:r w:rsidR="000359B1">
        <w:rPr>
          <w:rFonts w:ascii="Verdana" w:hAnsi="Verdana"/>
        </w:rPr>
        <w:t xml:space="preserve"> and will be asked</w:t>
      </w:r>
      <w:r>
        <w:rPr>
          <w:rFonts w:ascii="Verdana" w:hAnsi="Verdana"/>
        </w:rPr>
        <w:t xml:space="preserve"> to provide assurance that the directive aligns with maintenance of institutional standards.  Module external</w:t>
      </w:r>
      <w:r w:rsidR="0004315C" w:rsidRPr="00CE118E">
        <w:rPr>
          <w:rFonts w:ascii="Verdana" w:hAnsi="Verdana"/>
        </w:rPr>
        <w:t xml:space="preserve"> examiners will be informed that this approach will be taken</w:t>
      </w:r>
      <w:r>
        <w:rPr>
          <w:rFonts w:ascii="Verdana" w:hAnsi="Verdana"/>
        </w:rPr>
        <w:t xml:space="preserve"> but </w:t>
      </w:r>
      <w:r w:rsidR="0004315C" w:rsidRPr="00CE118E">
        <w:rPr>
          <w:rFonts w:ascii="Verdana" w:hAnsi="Verdana"/>
        </w:rPr>
        <w:t xml:space="preserve">will not be asked to approve </w:t>
      </w:r>
      <w:r>
        <w:rPr>
          <w:rFonts w:ascii="Verdana" w:hAnsi="Verdana"/>
        </w:rPr>
        <w:t>the adjustments to module and programme specifications.</w:t>
      </w:r>
    </w:p>
    <w:p w14:paraId="1A51F5DF" w14:textId="77777777" w:rsidR="0032583E" w:rsidRPr="0032583E" w:rsidRDefault="0032583E" w:rsidP="0032583E">
      <w:pPr>
        <w:pStyle w:val="ListParagraph"/>
        <w:rPr>
          <w:rFonts w:ascii="Verdana" w:hAnsi="Verdana"/>
        </w:rPr>
      </w:pPr>
    </w:p>
    <w:p w14:paraId="5552331E" w14:textId="77777777" w:rsidR="0032583E" w:rsidRDefault="0032583E" w:rsidP="0047050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Please name the documents as follows:</w:t>
      </w:r>
    </w:p>
    <w:p w14:paraId="4D7FEE33" w14:textId="77777777" w:rsidR="0032583E" w:rsidRPr="0032583E" w:rsidRDefault="0032583E" w:rsidP="0032583E">
      <w:pPr>
        <w:pStyle w:val="ListParagraph"/>
        <w:rPr>
          <w:rFonts w:ascii="Verdana" w:hAnsi="Verdana"/>
        </w:rPr>
      </w:pPr>
    </w:p>
    <w:p w14:paraId="3FE1EE5F" w14:textId="6B657A1C" w:rsidR="0032583E" w:rsidRDefault="0032583E" w:rsidP="0032583E">
      <w:pPr>
        <w:pStyle w:val="ListParagraph"/>
        <w:numPr>
          <w:ilvl w:val="1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[MODULE </w:t>
      </w:r>
      <w:proofErr w:type="gramStart"/>
      <w:r>
        <w:rPr>
          <w:rFonts w:ascii="Verdana" w:hAnsi="Verdana"/>
        </w:rPr>
        <w:t>NUMBER][</w:t>
      </w:r>
      <w:proofErr w:type="gramEnd"/>
      <w:r>
        <w:rPr>
          <w:rFonts w:ascii="Verdana" w:hAnsi="Verdana"/>
        </w:rPr>
        <w:t>FORMA][C1920</w:t>
      </w:r>
      <w:r w:rsidR="00317481">
        <w:rPr>
          <w:rFonts w:ascii="Verdana" w:hAnsi="Verdana"/>
        </w:rPr>
        <w:t>21</w:t>
      </w:r>
      <w:r>
        <w:rPr>
          <w:rFonts w:ascii="Verdana" w:hAnsi="Verdana"/>
        </w:rPr>
        <w:t>]</w:t>
      </w:r>
    </w:p>
    <w:p w14:paraId="5982962A" w14:textId="236E3C3B" w:rsidR="0032583E" w:rsidRDefault="0032583E" w:rsidP="0032583E">
      <w:pPr>
        <w:pStyle w:val="ListParagraph"/>
        <w:numPr>
          <w:ilvl w:val="1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[SUBJECT </w:t>
      </w:r>
      <w:proofErr w:type="gramStart"/>
      <w:r>
        <w:rPr>
          <w:rFonts w:ascii="Verdana" w:hAnsi="Verdana"/>
        </w:rPr>
        <w:t>AREA][</w:t>
      </w:r>
      <w:proofErr w:type="gramEnd"/>
      <w:r>
        <w:rPr>
          <w:rFonts w:ascii="Verdana" w:hAnsi="Verdana"/>
        </w:rPr>
        <w:t>1/2/3 ETC][FORM B][C1920</w:t>
      </w:r>
      <w:r w:rsidR="00317481">
        <w:rPr>
          <w:rFonts w:ascii="Verdana" w:hAnsi="Verdana"/>
        </w:rPr>
        <w:t>21</w:t>
      </w:r>
      <w:r>
        <w:rPr>
          <w:rFonts w:ascii="Verdana" w:hAnsi="Verdana"/>
        </w:rPr>
        <w:t>]</w:t>
      </w:r>
    </w:p>
    <w:p w14:paraId="01C7B96E" w14:textId="77777777" w:rsidR="00CE118E" w:rsidRPr="00CE118E" w:rsidRDefault="00CE118E" w:rsidP="00CE118E">
      <w:pPr>
        <w:pStyle w:val="ListParagraph"/>
        <w:rPr>
          <w:rFonts w:ascii="Verdana" w:hAnsi="Verdana"/>
        </w:rPr>
      </w:pPr>
    </w:p>
    <w:p w14:paraId="66216136" w14:textId="644F1AFC" w:rsidR="0017562D" w:rsidRDefault="006D5694" w:rsidP="00930A0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P</w:t>
      </w:r>
      <w:r w:rsidR="0017562D">
        <w:rPr>
          <w:rFonts w:ascii="Verdana" w:hAnsi="Verdana"/>
        </w:rPr>
        <w:t>lease complete the spreadsheet</w:t>
      </w:r>
      <w:r>
        <w:rPr>
          <w:rFonts w:ascii="Verdana" w:hAnsi="Verdana"/>
        </w:rPr>
        <w:t>s for Form A and Form B</w:t>
      </w:r>
      <w:r w:rsidR="0017562D">
        <w:rPr>
          <w:rFonts w:ascii="Verdana" w:hAnsi="Verdana"/>
        </w:rPr>
        <w:t xml:space="preserve"> with the required information (</w:t>
      </w:r>
      <w:r>
        <w:rPr>
          <w:rFonts w:ascii="Verdana" w:hAnsi="Verdana"/>
        </w:rPr>
        <w:t xml:space="preserve">Form A </w:t>
      </w:r>
      <w:r w:rsidR="0017562D">
        <w:rPr>
          <w:rFonts w:ascii="Verdana" w:hAnsi="Verdana"/>
        </w:rPr>
        <w:t xml:space="preserve">spreadsheet available </w:t>
      </w:r>
      <w:r w:rsidR="00930A0C" w:rsidRPr="00317481">
        <w:rPr>
          <w:rFonts w:ascii="Verdana" w:hAnsi="Verdana"/>
        </w:rPr>
        <w:t>here</w:t>
      </w:r>
      <w:r>
        <w:rPr>
          <w:rFonts w:ascii="Verdana" w:hAnsi="Verdana"/>
        </w:rPr>
        <w:t xml:space="preserve">. Form B spreadsheet available </w:t>
      </w:r>
      <w:r w:rsidRPr="00317481">
        <w:rPr>
          <w:rFonts w:ascii="Verdana" w:hAnsi="Verdana"/>
        </w:rPr>
        <w:t>here</w:t>
      </w:r>
      <w:r>
        <w:rPr>
          <w:rFonts w:ascii="Verdana" w:hAnsi="Verdana"/>
        </w:rPr>
        <w:t>)</w:t>
      </w:r>
      <w:r w:rsidR="0017562D">
        <w:rPr>
          <w:rFonts w:ascii="Verdana" w:hAnsi="Verdana"/>
        </w:rPr>
        <w:t>. Please use the correct tab.</w:t>
      </w:r>
    </w:p>
    <w:p w14:paraId="299B53ED" w14:textId="77777777" w:rsidR="0017562D" w:rsidRDefault="0017562D" w:rsidP="0017562D">
      <w:pPr>
        <w:pStyle w:val="ListParagraph"/>
        <w:spacing w:after="0"/>
        <w:rPr>
          <w:rFonts w:ascii="Verdana" w:hAnsi="Verdana"/>
        </w:rPr>
      </w:pPr>
    </w:p>
    <w:p w14:paraId="46EF6684" w14:textId="3D5DD2C4" w:rsidR="00CE118E" w:rsidRDefault="00CE118E" w:rsidP="0047050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Please submit completed forms to </w:t>
      </w:r>
      <w:hyperlink r:id="rId10" w:history="1">
        <w:r w:rsidR="00C828DF" w:rsidRPr="00FC1457">
          <w:rPr>
            <w:rStyle w:val="Hyperlink"/>
            <w:rFonts w:ascii="Verdana" w:hAnsi="Verdana"/>
          </w:rPr>
          <w:t>results@northampton.ac.uk</w:t>
        </w:r>
      </w:hyperlink>
      <w:r w:rsidR="00E501D0">
        <w:rPr>
          <w:rFonts w:ascii="Verdana" w:hAnsi="Verdana"/>
        </w:rPr>
        <w:t xml:space="preserve"> no later than </w:t>
      </w:r>
      <w:r w:rsidR="00E501D0" w:rsidRPr="00966382">
        <w:rPr>
          <w:rFonts w:ascii="Verdana" w:hAnsi="Verdana"/>
          <w:b/>
        </w:rPr>
        <w:t>31.</w:t>
      </w:r>
      <w:r w:rsidR="00E501D0">
        <w:rPr>
          <w:rFonts w:ascii="Verdana" w:hAnsi="Verdana"/>
          <w:b/>
        </w:rPr>
        <w:t>0</w:t>
      </w:r>
      <w:r w:rsidR="00E501D0" w:rsidRPr="00966382">
        <w:rPr>
          <w:rFonts w:ascii="Verdana" w:hAnsi="Verdana"/>
          <w:b/>
        </w:rPr>
        <w:t>7.20</w:t>
      </w:r>
      <w:r w:rsidR="00E501D0">
        <w:rPr>
          <w:rFonts w:ascii="Verdana" w:hAnsi="Verdana"/>
          <w:b/>
        </w:rPr>
        <w:t xml:space="preserve"> [where provision is also delivered at partners, please submit by 30.06.20]</w:t>
      </w:r>
      <w:r w:rsidR="00E501D0">
        <w:rPr>
          <w:rFonts w:ascii="Verdana" w:hAnsi="Verdana"/>
        </w:rPr>
        <w:t>.</w:t>
      </w:r>
    </w:p>
    <w:p w14:paraId="693CB15D" w14:textId="77777777" w:rsidR="00A21728" w:rsidRPr="00A21728" w:rsidRDefault="00A21728" w:rsidP="00A21728">
      <w:pPr>
        <w:pStyle w:val="ListParagraph"/>
        <w:rPr>
          <w:rFonts w:ascii="Verdana" w:hAnsi="Verdana"/>
        </w:rPr>
      </w:pPr>
    </w:p>
    <w:p w14:paraId="586D2DB3" w14:textId="77777777" w:rsidR="00A21728" w:rsidRPr="00CE118E" w:rsidRDefault="00A21728" w:rsidP="0047050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Once approved, please save the form on the relevant module NILE site.</w:t>
      </w:r>
    </w:p>
    <w:p w14:paraId="6F7F21F6" w14:textId="77777777" w:rsidR="00A82459" w:rsidRPr="00A82459" w:rsidRDefault="00A82459" w:rsidP="00A82459">
      <w:pPr>
        <w:spacing w:after="0"/>
        <w:rPr>
          <w:rFonts w:ascii="Verdana" w:hAnsi="Verdana"/>
        </w:rPr>
      </w:pPr>
    </w:p>
    <w:p w14:paraId="7B46D6D2" w14:textId="77777777" w:rsidR="00A82459" w:rsidRDefault="007C6345" w:rsidP="00A82459">
      <w:pPr>
        <w:spacing w:after="0"/>
        <w:rPr>
          <w:rFonts w:ascii="Verdana" w:hAnsi="Verdana"/>
        </w:rPr>
      </w:pPr>
      <w:bookmarkStart w:id="1" w:name="_Hlk35345012"/>
      <w:r>
        <w:rPr>
          <w:rFonts w:ascii="Verdana" w:hAnsi="Verdana"/>
        </w:rPr>
        <w:t>Kathryn Kendon</w:t>
      </w:r>
    </w:p>
    <w:p w14:paraId="67AC2B40" w14:textId="77777777" w:rsidR="007C6345" w:rsidRDefault="007C6345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Academic Registrar and Director, Student and Academic Services</w:t>
      </w:r>
    </w:p>
    <w:p w14:paraId="530424EB" w14:textId="2F836A85" w:rsidR="007C6345" w:rsidRDefault="00317481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April 2020</w:t>
      </w:r>
    </w:p>
    <w:bookmarkEnd w:id="1"/>
    <w:p w14:paraId="61093013" w14:textId="77777777" w:rsidR="007C6345" w:rsidRDefault="007C6345" w:rsidP="00A82459">
      <w:pPr>
        <w:spacing w:after="0"/>
        <w:rPr>
          <w:rFonts w:ascii="Verdana" w:hAnsi="Verdana"/>
        </w:rPr>
      </w:pPr>
    </w:p>
    <w:p w14:paraId="3886278A" w14:textId="77777777" w:rsidR="007C6345" w:rsidRDefault="007C6345" w:rsidP="007C6345">
      <w:pPr>
        <w:spacing w:after="0"/>
        <w:rPr>
          <w:rFonts w:ascii="Verdana" w:hAnsi="Verdana"/>
          <w:b/>
        </w:rPr>
        <w:sectPr w:rsidR="007C63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A79C6C" w14:textId="77777777" w:rsidR="00F444D0" w:rsidRDefault="00F444D0" w:rsidP="007C634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FORM A</w:t>
      </w:r>
      <w:r w:rsidR="004A597C">
        <w:rPr>
          <w:rFonts w:ascii="Verdana" w:hAnsi="Verdana"/>
          <w:b/>
        </w:rPr>
        <w:t xml:space="preserve"> – FOR COMPLETION BY MODULE LEADERS</w:t>
      </w:r>
    </w:p>
    <w:p w14:paraId="7228930E" w14:textId="77777777" w:rsidR="007C6345" w:rsidRPr="007C6345" w:rsidRDefault="00F444D0" w:rsidP="007C6345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ADJUSTMENTS TO ASSESSMENTS</w:t>
      </w:r>
      <w:r w:rsidR="00F6551A" w:rsidRPr="00A82459">
        <w:rPr>
          <w:rFonts w:ascii="Verdana" w:hAnsi="Verdana"/>
          <w:b/>
        </w:rPr>
        <w:t xml:space="preserve"> </w:t>
      </w:r>
      <w:r w:rsidR="004A597C">
        <w:rPr>
          <w:rFonts w:ascii="Verdana" w:hAnsi="Verdana"/>
          <w:b/>
        </w:rPr>
        <w:t>IN RESPONSE TO</w:t>
      </w:r>
      <w:r w:rsidR="00F6551A" w:rsidRPr="00A82459">
        <w:rPr>
          <w:rFonts w:ascii="Verdana" w:hAnsi="Verdana"/>
          <w:b/>
        </w:rPr>
        <w:t xml:space="preserve"> COVID-19</w:t>
      </w:r>
    </w:p>
    <w:p w14:paraId="199E664A" w14:textId="77777777" w:rsidR="007C6345" w:rsidRPr="007C6345" w:rsidRDefault="00F6551A" w:rsidP="00A82459">
      <w:pPr>
        <w:spacing w:after="0"/>
        <w:rPr>
          <w:rFonts w:ascii="Verdana" w:hAnsi="Verdana"/>
          <w:b/>
        </w:rPr>
      </w:pPr>
      <w:r w:rsidRPr="00A82459">
        <w:rPr>
          <w:rFonts w:ascii="Verdana" w:hAnsi="Verdana"/>
          <w:b/>
        </w:rPr>
        <w:t xml:space="preserve">EMERGENCY PROTOCOL </w:t>
      </w:r>
      <w:r w:rsidR="007C6345" w:rsidRPr="007C6345">
        <w:rPr>
          <w:rFonts w:ascii="Verdana" w:hAnsi="Verdana"/>
          <w:b/>
        </w:rPr>
        <w:t>APPROVAL FORM</w:t>
      </w:r>
    </w:p>
    <w:p w14:paraId="6CC6F56E" w14:textId="77777777" w:rsidR="007C6345" w:rsidRDefault="007C6345" w:rsidP="00A82459">
      <w:pPr>
        <w:spacing w:after="0"/>
        <w:rPr>
          <w:rFonts w:ascii="Verdana" w:hAnsi="Verdana"/>
        </w:rPr>
      </w:pPr>
    </w:p>
    <w:p w14:paraId="27C260EB" w14:textId="77777777" w:rsidR="0014042E" w:rsidRPr="0014042E" w:rsidRDefault="0014042E" w:rsidP="00A82459">
      <w:pPr>
        <w:spacing w:after="0"/>
        <w:rPr>
          <w:rFonts w:ascii="Verdana" w:hAnsi="Verdana"/>
          <w:b/>
          <w:u w:val="single"/>
        </w:rPr>
      </w:pPr>
      <w:r w:rsidRPr="0014042E">
        <w:rPr>
          <w:rFonts w:ascii="Verdana" w:hAnsi="Verdana"/>
          <w:b/>
          <w:u w:val="single"/>
        </w:rPr>
        <w:t>Details of the module/programme/partner</w:t>
      </w:r>
    </w:p>
    <w:p w14:paraId="670CD6D5" w14:textId="77777777" w:rsidR="0014042E" w:rsidRDefault="0014042E" w:rsidP="00A82459">
      <w:pPr>
        <w:spacing w:after="0"/>
        <w:rPr>
          <w:rFonts w:ascii="Verdana" w:hAnsi="Verdana"/>
        </w:rPr>
      </w:pPr>
    </w:p>
    <w:p w14:paraId="729AA3CF" w14:textId="77777777" w:rsidR="00F6551A" w:rsidRDefault="00F6551A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Nature of provision:</w:t>
      </w:r>
    </w:p>
    <w:p w14:paraId="318B34C3" w14:textId="77777777" w:rsidR="00F6551A" w:rsidRPr="00F6551A" w:rsidRDefault="00F6551A" w:rsidP="00A82459">
      <w:pPr>
        <w:spacing w:after="0"/>
        <w:rPr>
          <w:rFonts w:ascii="Verdana" w:hAnsi="Verdana"/>
          <w:i/>
        </w:rPr>
      </w:pPr>
      <w:r w:rsidRPr="00F6551A">
        <w:rPr>
          <w:rFonts w:ascii="Verdana" w:hAnsi="Verdana"/>
          <w:i/>
        </w:rPr>
        <w:t>[tick all that apply]</w:t>
      </w:r>
    </w:p>
    <w:p w14:paraId="4473DA5B" w14:textId="77777777" w:rsidR="00F6551A" w:rsidRDefault="00F6551A" w:rsidP="00A82459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1101"/>
      </w:tblGrid>
      <w:tr w:rsidR="00F6551A" w14:paraId="5FE4905A" w14:textId="77777777" w:rsidTr="00F6551A">
        <w:tc>
          <w:tcPr>
            <w:tcW w:w="6974" w:type="dxa"/>
          </w:tcPr>
          <w:p w14:paraId="2B8CB3C5" w14:textId="77777777" w:rsidR="00F6551A" w:rsidRDefault="00F6551A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Home-based</w:t>
            </w:r>
          </w:p>
        </w:tc>
        <w:tc>
          <w:tcPr>
            <w:tcW w:w="1101" w:type="dxa"/>
          </w:tcPr>
          <w:p w14:paraId="4FD956D2" w14:textId="77777777" w:rsidR="00F6551A" w:rsidRDefault="00F6551A" w:rsidP="00A82459">
            <w:pPr>
              <w:rPr>
                <w:rFonts w:ascii="Verdana" w:hAnsi="Verdana"/>
              </w:rPr>
            </w:pPr>
          </w:p>
        </w:tc>
      </w:tr>
      <w:tr w:rsidR="00F6551A" w14:paraId="2755C4DB" w14:textId="77777777" w:rsidTr="00F6551A">
        <w:tc>
          <w:tcPr>
            <w:tcW w:w="6974" w:type="dxa"/>
          </w:tcPr>
          <w:p w14:paraId="5E82B345" w14:textId="77777777" w:rsidR="00F6551A" w:rsidRDefault="00F6551A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Partner (please </w:t>
            </w:r>
            <w:r w:rsidR="00F444D0">
              <w:rPr>
                <w:rFonts w:ascii="Verdana" w:hAnsi="Verdana"/>
              </w:rPr>
              <w:t>document below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101" w:type="dxa"/>
          </w:tcPr>
          <w:p w14:paraId="57245174" w14:textId="77777777" w:rsidR="00F6551A" w:rsidRDefault="00F6551A" w:rsidP="00A82459">
            <w:pPr>
              <w:rPr>
                <w:rFonts w:ascii="Verdana" w:hAnsi="Verdana"/>
              </w:rPr>
            </w:pPr>
          </w:p>
        </w:tc>
      </w:tr>
      <w:tr w:rsidR="00F6551A" w14:paraId="5CA32BEE" w14:textId="77777777" w:rsidTr="00F6551A">
        <w:tc>
          <w:tcPr>
            <w:tcW w:w="6974" w:type="dxa"/>
          </w:tcPr>
          <w:p w14:paraId="206DC6C0" w14:textId="77777777" w:rsidR="00F6551A" w:rsidRDefault="00F6551A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2E6E6847" w14:textId="77777777" w:rsidR="00F6551A" w:rsidRDefault="00F6551A" w:rsidP="00A82459">
            <w:pPr>
              <w:rPr>
                <w:rFonts w:ascii="Verdana" w:hAnsi="Verdana"/>
              </w:rPr>
            </w:pPr>
          </w:p>
        </w:tc>
      </w:tr>
      <w:tr w:rsidR="0004315C" w14:paraId="450AB25D" w14:textId="77777777" w:rsidTr="00F6551A">
        <w:tc>
          <w:tcPr>
            <w:tcW w:w="6974" w:type="dxa"/>
          </w:tcPr>
          <w:p w14:paraId="7AD935E1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79F4F292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  <w:tr w:rsidR="0004315C" w14:paraId="31940A62" w14:textId="77777777" w:rsidTr="00F6551A">
        <w:tc>
          <w:tcPr>
            <w:tcW w:w="6974" w:type="dxa"/>
          </w:tcPr>
          <w:p w14:paraId="46698635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594E72B9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  <w:tr w:rsidR="0004315C" w14:paraId="57B650ED" w14:textId="77777777" w:rsidTr="00F6551A">
        <w:tc>
          <w:tcPr>
            <w:tcW w:w="6974" w:type="dxa"/>
          </w:tcPr>
          <w:p w14:paraId="175F3004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39C1B7D6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  <w:tr w:rsidR="0004315C" w14:paraId="5C8A19E9" w14:textId="77777777" w:rsidTr="00F6551A">
        <w:tc>
          <w:tcPr>
            <w:tcW w:w="6974" w:type="dxa"/>
          </w:tcPr>
          <w:p w14:paraId="084B792E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52748E76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  <w:tr w:rsidR="0004315C" w14:paraId="04F8302A" w14:textId="77777777" w:rsidTr="00F6551A">
        <w:tc>
          <w:tcPr>
            <w:tcW w:w="6974" w:type="dxa"/>
          </w:tcPr>
          <w:p w14:paraId="3910DFB4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5762D0FC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</w:tbl>
    <w:p w14:paraId="405C5BDA" w14:textId="77777777" w:rsidR="00F6551A" w:rsidRDefault="00F6551A" w:rsidP="00A82459">
      <w:pPr>
        <w:spacing w:after="0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261"/>
        <w:gridCol w:w="3543"/>
        <w:gridCol w:w="4882"/>
      </w:tblGrid>
      <w:tr w:rsidR="0004315C" w14:paraId="0F5EACA2" w14:textId="77777777" w:rsidTr="00E70EFB">
        <w:trPr>
          <w:trHeight w:val="545"/>
        </w:trPr>
        <w:tc>
          <w:tcPr>
            <w:tcW w:w="811" w:type="pct"/>
          </w:tcPr>
          <w:p w14:paraId="323C948F" w14:textId="77777777" w:rsidR="0004315C" w:rsidRDefault="0004315C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NUMBER</w:t>
            </w:r>
          </w:p>
        </w:tc>
        <w:tc>
          <w:tcPr>
            <w:tcW w:w="1169" w:type="pct"/>
          </w:tcPr>
          <w:p w14:paraId="591C0E09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270" w:type="pct"/>
          </w:tcPr>
          <w:p w14:paraId="2453522D" w14:textId="77777777" w:rsidR="0004315C" w:rsidRDefault="0004315C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ASSOCIATED PROGRAMMES</w:t>
            </w:r>
          </w:p>
        </w:tc>
        <w:tc>
          <w:tcPr>
            <w:tcW w:w="1750" w:type="pct"/>
          </w:tcPr>
          <w:p w14:paraId="2B845932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  <w:tr w:rsidR="0004315C" w14:paraId="0CBD8C67" w14:textId="77777777" w:rsidTr="00E063CA">
        <w:trPr>
          <w:trHeight w:val="545"/>
        </w:trPr>
        <w:tc>
          <w:tcPr>
            <w:tcW w:w="811" w:type="pct"/>
          </w:tcPr>
          <w:p w14:paraId="3E1171AF" w14:textId="77777777" w:rsidR="0004315C" w:rsidRDefault="0004315C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LEADER</w:t>
            </w:r>
          </w:p>
        </w:tc>
        <w:tc>
          <w:tcPr>
            <w:tcW w:w="1169" w:type="pct"/>
          </w:tcPr>
          <w:p w14:paraId="3E430E35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270" w:type="pct"/>
          </w:tcPr>
          <w:p w14:paraId="2D84D39B" w14:textId="77777777" w:rsidR="0004315C" w:rsidRDefault="0004315C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1750" w:type="pct"/>
          </w:tcPr>
          <w:p w14:paraId="5BB6BEAB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</w:tbl>
    <w:p w14:paraId="5EBFFC92" w14:textId="77777777" w:rsidR="00F6551A" w:rsidRDefault="00F6551A" w:rsidP="00A82459">
      <w:pPr>
        <w:spacing w:after="0"/>
        <w:rPr>
          <w:rFonts w:ascii="Verdana" w:hAnsi="Verdana"/>
        </w:rPr>
      </w:pPr>
    </w:p>
    <w:p w14:paraId="06494CE0" w14:textId="77777777" w:rsidR="0014042E" w:rsidRPr="0014042E" w:rsidRDefault="0014042E" w:rsidP="00A82459">
      <w:pPr>
        <w:spacing w:after="0"/>
        <w:rPr>
          <w:rFonts w:ascii="Verdana" w:hAnsi="Verdana"/>
          <w:b/>
          <w:u w:val="single"/>
        </w:rPr>
      </w:pPr>
      <w:r w:rsidRPr="0014042E">
        <w:rPr>
          <w:rFonts w:ascii="Verdana" w:hAnsi="Verdana"/>
          <w:b/>
          <w:u w:val="single"/>
        </w:rPr>
        <w:t>Details of the change</w:t>
      </w:r>
    </w:p>
    <w:p w14:paraId="4516ED10" w14:textId="77777777" w:rsidR="0014042E" w:rsidRDefault="0014042E" w:rsidP="00A82459">
      <w:pPr>
        <w:spacing w:after="0"/>
        <w:rPr>
          <w:rFonts w:ascii="Verdana" w:hAnsi="Verdana"/>
        </w:rPr>
      </w:pPr>
    </w:p>
    <w:p w14:paraId="1B9167CA" w14:textId="77777777" w:rsidR="007C6345" w:rsidRDefault="007C6345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Change proposed:</w:t>
      </w:r>
    </w:p>
    <w:p w14:paraId="34477638" w14:textId="77777777" w:rsidR="007C6345" w:rsidRPr="007C6345" w:rsidRDefault="007C6345" w:rsidP="00A82459">
      <w:pPr>
        <w:spacing w:after="0"/>
        <w:rPr>
          <w:rFonts w:ascii="Verdana" w:hAnsi="Verdana"/>
          <w:i/>
        </w:rPr>
      </w:pPr>
      <w:r w:rsidRPr="007C6345">
        <w:rPr>
          <w:rFonts w:ascii="Verdana" w:hAnsi="Verdana"/>
          <w:i/>
        </w:rPr>
        <w:t>[tick all that apply]</w:t>
      </w:r>
    </w:p>
    <w:p w14:paraId="348F00E9" w14:textId="77777777" w:rsidR="007C6345" w:rsidRDefault="007C6345" w:rsidP="00A82459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1101"/>
      </w:tblGrid>
      <w:tr w:rsidR="007C6345" w14:paraId="693876C9" w14:textId="77777777" w:rsidTr="007C6345">
        <w:tc>
          <w:tcPr>
            <w:tcW w:w="6974" w:type="dxa"/>
          </w:tcPr>
          <w:p w14:paraId="6D22B7D1" w14:textId="77777777" w:rsidR="007C6345" w:rsidRDefault="007C6345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assessment change</w:t>
            </w:r>
          </w:p>
        </w:tc>
        <w:tc>
          <w:tcPr>
            <w:tcW w:w="1101" w:type="dxa"/>
          </w:tcPr>
          <w:p w14:paraId="67F2D093" w14:textId="77777777" w:rsidR="007C6345" w:rsidRDefault="007C6345" w:rsidP="00A82459">
            <w:pPr>
              <w:rPr>
                <w:rFonts w:ascii="Verdana" w:hAnsi="Verdana"/>
              </w:rPr>
            </w:pPr>
          </w:p>
        </w:tc>
      </w:tr>
      <w:tr w:rsidR="007C6345" w14:paraId="2EE910D1" w14:textId="77777777" w:rsidTr="007C6345">
        <w:tc>
          <w:tcPr>
            <w:tcW w:w="6974" w:type="dxa"/>
          </w:tcPr>
          <w:p w14:paraId="3631DFA0" w14:textId="77777777" w:rsidR="007C6345" w:rsidRDefault="007C6345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 to pre-requisites or co-requisites</w:t>
            </w:r>
          </w:p>
        </w:tc>
        <w:tc>
          <w:tcPr>
            <w:tcW w:w="1101" w:type="dxa"/>
          </w:tcPr>
          <w:p w14:paraId="325CD877" w14:textId="77777777" w:rsidR="007C6345" w:rsidRDefault="007C6345" w:rsidP="00A82459">
            <w:pPr>
              <w:rPr>
                <w:rFonts w:ascii="Verdana" w:hAnsi="Verdana"/>
              </w:rPr>
            </w:pPr>
          </w:p>
        </w:tc>
      </w:tr>
      <w:tr w:rsidR="007C6345" w14:paraId="1F8E02BB" w14:textId="77777777" w:rsidTr="007C6345">
        <w:tc>
          <w:tcPr>
            <w:tcW w:w="6974" w:type="dxa"/>
          </w:tcPr>
          <w:p w14:paraId="3E36F59F" w14:textId="77777777" w:rsidR="007C6345" w:rsidRDefault="007C6345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 to supplementary regulations</w:t>
            </w:r>
          </w:p>
        </w:tc>
        <w:tc>
          <w:tcPr>
            <w:tcW w:w="1101" w:type="dxa"/>
          </w:tcPr>
          <w:p w14:paraId="5D79AA7A" w14:textId="77777777" w:rsidR="007C6345" w:rsidRDefault="007C6345" w:rsidP="00A82459">
            <w:pPr>
              <w:rPr>
                <w:rFonts w:ascii="Verdana" w:hAnsi="Verdana"/>
              </w:rPr>
            </w:pPr>
          </w:p>
        </w:tc>
      </w:tr>
      <w:tr w:rsidR="007C6345" w14:paraId="099D8B22" w14:textId="77777777" w:rsidTr="007C6345">
        <w:tc>
          <w:tcPr>
            <w:tcW w:w="6974" w:type="dxa"/>
          </w:tcPr>
          <w:p w14:paraId="260B95CE" w14:textId="77777777" w:rsidR="007C6345" w:rsidRDefault="007C6345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 to placement requirements</w:t>
            </w:r>
          </w:p>
        </w:tc>
        <w:tc>
          <w:tcPr>
            <w:tcW w:w="1101" w:type="dxa"/>
          </w:tcPr>
          <w:p w14:paraId="257EB975" w14:textId="77777777" w:rsidR="007C6345" w:rsidRDefault="007C6345" w:rsidP="00A82459">
            <w:pPr>
              <w:rPr>
                <w:rFonts w:ascii="Verdana" w:hAnsi="Verdana"/>
              </w:rPr>
            </w:pPr>
          </w:p>
        </w:tc>
      </w:tr>
    </w:tbl>
    <w:p w14:paraId="7BEF51B8" w14:textId="77777777" w:rsidR="007C6345" w:rsidRDefault="007C6345" w:rsidP="00A82459">
      <w:pPr>
        <w:spacing w:after="0"/>
        <w:rPr>
          <w:rFonts w:ascii="Verdana" w:hAnsi="Verdana"/>
        </w:rPr>
      </w:pPr>
    </w:p>
    <w:p w14:paraId="271EECCB" w14:textId="77777777" w:rsidR="007C6345" w:rsidRPr="007C6345" w:rsidRDefault="007C6345" w:rsidP="007C6345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C6345">
        <w:rPr>
          <w:rFonts w:ascii="Verdana" w:hAnsi="Verdana"/>
        </w:rPr>
        <w:t>Details of change</w:t>
      </w:r>
      <w:r w:rsidR="0004315C">
        <w:rPr>
          <w:rFonts w:ascii="Verdana" w:hAnsi="Verdana"/>
        </w:rPr>
        <w:t>(s)</w:t>
      </w:r>
      <w:r w:rsidRPr="007C6345">
        <w:rPr>
          <w:rFonts w:ascii="Verdana" w:hAnsi="Verdana"/>
        </w:rPr>
        <w:t xml:space="preserve"> and rationale:</w:t>
      </w:r>
    </w:p>
    <w:p w14:paraId="686EDF6A" w14:textId="77777777" w:rsidR="007C6345" w:rsidRDefault="007C6345" w:rsidP="00A82459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C6345" w14:paraId="59F20C82" w14:textId="77777777" w:rsidTr="007C6345">
        <w:tc>
          <w:tcPr>
            <w:tcW w:w="13948" w:type="dxa"/>
          </w:tcPr>
          <w:p w14:paraId="007DE424" w14:textId="77777777" w:rsidR="007C6345" w:rsidRDefault="007C6345" w:rsidP="00A82459">
            <w:pPr>
              <w:rPr>
                <w:rFonts w:ascii="Verdana" w:hAnsi="Verdana"/>
              </w:rPr>
            </w:pPr>
          </w:p>
          <w:p w14:paraId="695E02B9" w14:textId="77777777" w:rsidR="007C6345" w:rsidRDefault="007C6345" w:rsidP="00A71CC8">
            <w:pPr>
              <w:rPr>
                <w:rFonts w:ascii="Verdana" w:hAnsi="Verdana"/>
              </w:rPr>
            </w:pPr>
          </w:p>
          <w:p w14:paraId="40C829A2" w14:textId="40A3DCE5" w:rsidR="00A71CC8" w:rsidRDefault="00A71CC8" w:rsidP="00A71CC8">
            <w:pPr>
              <w:rPr>
                <w:rFonts w:ascii="Verdana" w:hAnsi="Verdana"/>
              </w:rPr>
            </w:pPr>
          </w:p>
        </w:tc>
      </w:tr>
    </w:tbl>
    <w:p w14:paraId="35D6BD34" w14:textId="77777777" w:rsidR="007C6345" w:rsidRDefault="007C6345" w:rsidP="00A82459">
      <w:pPr>
        <w:spacing w:after="0"/>
        <w:rPr>
          <w:rFonts w:ascii="Verdana" w:hAnsi="Verdana"/>
        </w:rPr>
      </w:pPr>
    </w:p>
    <w:p w14:paraId="0A2555E7" w14:textId="77777777" w:rsidR="007C6345" w:rsidRDefault="007C6345" w:rsidP="007C6345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C6345">
        <w:rPr>
          <w:rFonts w:ascii="Verdana" w:hAnsi="Verdana"/>
        </w:rPr>
        <w:t>Where required, please provide a mapping of the new assessment strategy against the module learning outcomes</w:t>
      </w:r>
      <w:r w:rsidR="0004315C">
        <w:rPr>
          <w:rFonts w:ascii="Verdana" w:hAnsi="Verdana"/>
        </w:rPr>
        <w:t xml:space="preserve"> as an appendix.</w:t>
      </w:r>
    </w:p>
    <w:p w14:paraId="555D2282" w14:textId="77777777" w:rsidR="007C6345" w:rsidRDefault="007C6345" w:rsidP="007C6345">
      <w:pPr>
        <w:pStyle w:val="ListParagraph"/>
        <w:spacing w:after="0"/>
        <w:ind w:left="360"/>
        <w:rPr>
          <w:rFonts w:ascii="Verdana" w:hAnsi="Verdana"/>
        </w:rPr>
      </w:pPr>
    </w:p>
    <w:p w14:paraId="7101B9C7" w14:textId="77777777" w:rsidR="007C6345" w:rsidRDefault="007C6345" w:rsidP="007C6345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information required to explain the change</w:t>
      </w:r>
      <w:r w:rsidR="0004315C">
        <w:rPr>
          <w:rFonts w:ascii="Verdana" w:hAnsi="Verdana"/>
        </w:rPr>
        <w:t>(s)</w:t>
      </w:r>
      <w:r>
        <w:rPr>
          <w:rFonts w:ascii="Verdana" w:hAnsi="Verdana"/>
        </w:rPr>
        <w:t>:</w:t>
      </w:r>
    </w:p>
    <w:p w14:paraId="6A40FE5A" w14:textId="77777777" w:rsidR="007C6345" w:rsidRPr="007C6345" w:rsidRDefault="007C6345" w:rsidP="007C6345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7C6345" w14:paraId="6C682B17" w14:textId="77777777" w:rsidTr="0004315C">
        <w:tc>
          <w:tcPr>
            <w:tcW w:w="13953" w:type="dxa"/>
          </w:tcPr>
          <w:p w14:paraId="5A6AB4A9" w14:textId="77777777" w:rsidR="007C6345" w:rsidRDefault="007C6345" w:rsidP="007C6345">
            <w:pPr>
              <w:pStyle w:val="ListParagraph"/>
              <w:ind w:left="0"/>
              <w:rPr>
                <w:rFonts w:ascii="Verdana" w:hAnsi="Verdana"/>
              </w:rPr>
            </w:pPr>
          </w:p>
          <w:p w14:paraId="7CB9A6E5" w14:textId="77777777" w:rsidR="007C6345" w:rsidRDefault="007C6345" w:rsidP="007C6345">
            <w:pPr>
              <w:pStyle w:val="ListParagraph"/>
              <w:ind w:left="0"/>
              <w:rPr>
                <w:rFonts w:ascii="Verdana" w:hAnsi="Verdana"/>
              </w:rPr>
            </w:pPr>
          </w:p>
          <w:p w14:paraId="7944A2D6" w14:textId="77777777" w:rsidR="007C6345" w:rsidRDefault="007C6345" w:rsidP="007C6345">
            <w:pPr>
              <w:pStyle w:val="ListParagraph"/>
              <w:ind w:left="0"/>
              <w:rPr>
                <w:rFonts w:ascii="Verdana" w:hAnsi="Verdana"/>
              </w:rPr>
            </w:pPr>
          </w:p>
          <w:p w14:paraId="5927F17D" w14:textId="77777777" w:rsidR="007C6345" w:rsidRDefault="007C6345" w:rsidP="007C6345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7349F3A9" w14:textId="77777777" w:rsidR="007C6345" w:rsidRDefault="007C6345" w:rsidP="007C6345">
      <w:pPr>
        <w:spacing w:after="0"/>
        <w:rPr>
          <w:rFonts w:ascii="Verdana" w:hAnsi="Verdana"/>
        </w:rPr>
      </w:pPr>
    </w:p>
    <w:p w14:paraId="77158038" w14:textId="77777777" w:rsidR="00C828DF" w:rsidRDefault="00C828DF" w:rsidP="0014042E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Date for assessment</w:t>
      </w:r>
      <w:r w:rsidR="006C4A60">
        <w:rPr>
          <w:rFonts w:ascii="Verdana" w:hAnsi="Verdana"/>
        </w:rPr>
        <w:t xml:space="preserve"> (if changing)</w:t>
      </w:r>
      <w:r>
        <w:rPr>
          <w:rFonts w:ascii="Verdana" w:hAnsi="Verdana"/>
        </w:rPr>
        <w:t>:</w:t>
      </w:r>
    </w:p>
    <w:p w14:paraId="0EE4DEDB" w14:textId="77777777" w:rsidR="00C828DF" w:rsidRDefault="00C828DF" w:rsidP="00C828DF">
      <w:pPr>
        <w:pStyle w:val="ListParagraph"/>
        <w:spacing w:after="0"/>
        <w:ind w:left="360"/>
        <w:rPr>
          <w:rFonts w:ascii="Verdana" w:hAnsi="Verdan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3827"/>
      </w:tblGrid>
      <w:tr w:rsidR="00C828DF" w14:paraId="5635ACF7" w14:textId="77777777" w:rsidTr="00C828DF">
        <w:tc>
          <w:tcPr>
            <w:tcW w:w="3179" w:type="dxa"/>
          </w:tcPr>
          <w:p w14:paraId="7D462A6E" w14:textId="77777777" w:rsidR="00C828DF" w:rsidRDefault="00C828DF" w:rsidP="00C828DF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 scheduled date:</w:t>
            </w:r>
          </w:p>
        </w:tc>
        <w:tc>
          <w:tcPr>
            <w:tcW w:w="3827" w:type="dxa"/>
          </w:tcPr>
          <w:p w14:paraId="07D6CAFB" w14:textId="77777777" w:rsidR="00C828DF" w:rsidRDefault="00C828DF" w:rsidP="00C828DF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C828DF" w14:paraId="2B70F17E" w14:textId="77777777" w:rsidTr="00C828DF">
        <w:tc>
          <w:tcPr>
            <w:tcW w:w="3179" w:type="dxa"/>
          </w:tcPr>
          <w:p w14:paraId="643958E5" w14:textId="77777777" w:rsidR="00C828DF" w:rsidRDefault="00C828DF" w:rsidP="00C828DF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date:</w:t>
            </w:r>
          </w:p>
        </w:tc>
        <w:tc>
          <w:tcPr>
            <w:tcW w:w="3827" w:type="dxa"/>
          </w:tcPr>
          <w:p w14:paraId="071428E1" w14:textId="77777777" w:rsidR="00C828DF" w:rsidRDefault="00C828DF" w:rsidP="00C828DF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26ED39A1" w14:textId="77777777" w:rsidR="00C828DF" w:rsidRDefault="00C828DF" w:rsidP="00C828DF">
      <w:pPr>
        <w:pStyle w:val="ListParagraph"/>
        <w:spacing w:after="0"/>
        <w:ind w:left="360"/>
        <w:rPr>
          <w:rFonts w:ascii="Verdana" w:hAnsi="Verdana"/>
        </w:rPr>
      </w:pPr>
    </w:p>
    <w:p w14:paraId="75C89A92" w14:textId="77777777" w:rsidR="0014042E" w:rsidRDefault="0014042E" w:rsidP="0014042E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Where relevant, please state the PSRB who oversees this provision:</w:t>
      </w:r>
    </w:p>
    <w:p w14:paraId="2BDEBF03" w14:textId="77777777" w:rsidR="0014042E" w:rsidRDefault="0014042E" w:rsidP="0014042E">
      <w:pPr>
        <w:pStyle w:val="ListParagraph"/>
        <w:spacing w:after="0"/>
        <w:ind w:left="360"/>
        <w:rPr>
          <w:rFonts w:ascii="Verdana" w:hAnsi="Verdana"/>
        </w:rPr>
      </w:pPr>
    </w:p>
    <w:p w14:paraId="1B52A631" w14:textId="77777777" w:rsidR="0014042E" w:rsidRPr="0014042E" w:rsidRDefault="0014042E" w:rsidP="0014042E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If a PSRB oversees this provision, please provide the authorisation from the relevant PSRB to this change as an attachment.</w:t>
      </w:r>
    </w:p>
    <w:p w14:paraId="4CBE5FF2" w14:textId="77777777" w:rsidR="007C6345" w:rsidRDefault="007C6345" w:rsidP="007C6345">
      <w:pPr>
        <w:spacing w:after="0"/>
        <w:rPr>
          <w:rFonts w:ascii="Verdana" w:hAnsi="Verdana"/>
        </w:rPr>
      </w:pPr>
    </w:p>
    <w:p w14:paraId="3E739EF5" w14:textId="77777777" w:rsidR="0004315C" w:rsidRPr="007B0907" w:rsidRDefault="0004315C" w:rsidP="007C6345">
      <w:p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Recommendation proposed by:</w:t>
      </w:r>
    </w:p>
    <w:p w14:paraId="74A5E0E3" w14:textId="77777777" w:rsidR="007C6345" w:rsidRDefault="007C6345" w:rsidP="007C6345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638"/>
        <w:gridCol w:w="3638"/>
        <w:gridCol w:w="4354"/>
      </w:tblGrid>
      <w:tr w:rsidR="00E25C48" w14:paraId="6EB08D73" w14:textId="77777777" w:rsidTr="00E25C48">
        <w:tc>
          <w:tcPr>
            <w:tcW w:w="2318" w:type="dxa"/>
          </w:tcPr>
          <w:p w14:paraId="1AB15409" w14:textId="77777777" w:rsidR="00E25C48" w:rsidRPr="00E25C48" w:rsidRDefault="00E25C48" w:rsidP="007C6345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ROLE</w:t>
            </w:r>
          </w:p>
        </w:tc>
        <w:tc>
          <w:tcPr>
            <w:tcW w:w="3638" w:type="dxa"/>
          </w:tcPr>
          <w:p w14:paraId="1FF1A295" w14:textId="77777777" w:rsidR="00E25C48" w:rsidRPr="00E25C48" w:rsidRDefault="00E25C48" w:rsidP="007C6345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NAME</w:t>
            </w:r>
          </w:p>
        </w:tc>
        <w:tc>
          <w:tcPr>
            <w:tcW w:w="3638" w:type="dxa"/>
          </w:tcPr>
          <w:p w14:paraId="13F6E248" w14:textId="77777777" w:rsidR="00E25C48" w:rsidRPr="00E25C48" w:rsidRDefault="00E25C48" w:rsidP="007C6345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SIGNATURE</w:t>
            </w:r>
          </w:p>
        </w:tc>
        <w:tc>
          <w:tcPr>
            <w:tcW w:w="4354" w:type="dxa"/>
          </w:tcPr>
          <w:p w14:paraId="0153A7D2" w14:textId="77777777" w:rsidR="00E25C48" w:rsidRDefault="00E25C48" w:rsidP="007C6345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DATE</w:t>
            </w:r>
          </w:p>
          <w:p w14:paraId="0159D798" w14:textId="77777777" w:rsidR="00E25C48" w:rsidRPr="00E25C48" w:rsidRDefault="00E25C48" w:rsidP="007C6345">
            <w:pPr>
              <w:rPr>
                <w:rFonts w:ascii="Verdana" w:hAnsi="Verdana"/>
                <w:b/>
              </w:rPr>
            </w:pPr>
          </w:p>
        </w:tc>
      </w:tr>
      <w:tr w:rsidR="00E25C48" w14:paraId="6DCA7541" w14:textId="77777777" w:rsidTr="00E25C48">
        <w:tc>
          <w:tcPr>
            <w:tcW w:w="2318" w:type="dxa"/>
          </w:tcPr>
          <w:p w14:paraId="062F7911" w14:textId="77777777" w:rsidR="00E25C48" w:rsidRDefault="00E25C48" w:rsidP="007C63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Leader</w:t>
            </w:r>
          </w:p>
          <w:p w14:paraId="664424EA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5F49177F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121751F5" w14:textId="77777777" w:rsidR="00E25C48" w:rsidRDefault="00E25C48" w:rsidP="007C6345">
            <w:pPr>
              <w:rPr>
                <w:rFonts w:ascii="Verdana" w:hAnsi="Verdana"/>
              </w:rPr>
            </w:pPr>
          </w:p>
          <w:p w14:paraId="23AFF048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2FA1D08D" w14:textId="77777777" w:rsidR="00E25C48" w:rsidRDefault="00E25C48" w:rsidP="007C6345">
            <w:pPr>
              <w:rPr>
                <w:rFonts w:ascii="Verdana" w:hAnsi="Verdana"/>
              </w:rPr>
            </w:pPr>
          </w:p>
        </w:tc>
      </w:tr>
      <w:tr w:rsidR="00E25C48" w14:paraId="6A0C3800" w14:textId="77777777" w:rsidTr="00E25C48">
        <w:tc>
          <w:tcPr>
            <w:tcW w:w="2318" w:type="dxa"/>
          </w:tcPr>
          <w:p w14:paraId="0B013C1F" w14:textId="77777777" w:rsidR="00E25C48" w:rsidRDefault="00E25C48" w:rsidP="007C63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Programme Leader(s)</w:t>
            </w:r>
          </w:p>
          <w:p w14:paraId="496C2E54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563A27C7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1014E047" w14:textId="77777777" w:rsidR="00E25C48" w:rsidRDefault="00E25C48" w:rsidP="007C6345">
            <w:pPr>
              <w:rPr>
                <w:rFonts w:ascii="Verdana" w:hAnsi="Verdana"/>
              </w:rPr>
            </w:pPr>
          </w:p>
          <w:p w14:paraId="0BECB540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12F2073C" w14:textId="77777777" w:rsidR="00E25C48" w:rsidRDefault="00E25C48" w:rsidP="007C6345">
            <w:pPr>
              <w:rPr>
                <w:rFonts w:ascii="Verdana" w:hAnsi="Verdana"/>
              </w:rPr>
            </w:pPr>
          </w:p>
        </w:tc>
      </w:tr>
      <w:tr w:rsidR="00E25C48" w14:paraId="25C24425" w14:textId="77777777" w:rsidTr="00E25C48">
        <w:tc>
          <w:tcPr>
            <w:tcW w:w="2318" w:type="dxa"/>
          </w:tcPr>
          <w:p w14:paraId="71CD4278" w14:textId="77777777" w:rsidR="00E25C48" w:rsidRDefault="00E25C48" w:rsidP="007C63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 representative(s) [if applicable]</w:t>
            </w:r>
          </w:p>
        </w:tc>
        <w:tc>
          <w:tcPr>
            <w:tcW w:w="3638" w:type="dxa"/>
          </w:tcPr>
          <w:p w14:paraId="6A7BFA11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31353D69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6281B9D0" w14:textId="77777777" w:rsidR="00E25C48" w:rsidRDefault="00E25C48" w:rsidP="007C6345">
            <w:pPr>
              <w:rPr>
                <w:rFonts w:ascii="Verdana" w:hAnsi="Verdana"/>
              </w:rPr>
            </w:pPr>
          </w:p>
        </w:tc>
      </w:tr>
      <w:tr w:rsidR="00E25C48" w14:paraId="28399B28" w14:textId="77777777" w:rsidTr="00E25C48">
        <w:tc>
          <w:tcPr>
            <w:tcW w:w="2318" w:type="dxa"/>
          </w:tcPr>
          <w:p w14:paraId="28BD0247" w14:textId="77777777" w:rsidR="00E25C48" w:rsidRDefault="00E25C48" w:rsidP="007C63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Chair of Faculty Academic Committee </w:t>
            </w:r>
          </w:p>
        </w:tc>
        <w:tc>
          <w:tcPr>
            <w:tcW w:w="3638" w:type="dxa"/>
          </w:tcPr>
          <w:p w14:paraId="760D3887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743E91F8" w14:textId="77777777" w:rsidR="00E25C48" w:rsidRDefault="00E25C48" w:rsidP="007C6345">
            <w:pPr>
              <w:rPr>
                <w:rFonts w:ascii="Verdana" w:hAnsi="Verdana"/>
              </w:rPr>
            </w:pPr>
          </w:p>
          <w:p w14:paraId="1F72CBE9" w14:textId="77777777" w:rsidR="00E25C48" w:rsidRDefault="00E25C48" w:rsidP="007C6345">
            <w:pPr>
              <w:rPr>
                <w:rFonts w:ascii="Verdana" w:hAnsi="Verdana"/>
              </w:rPr>
            </w:pPr>
          </w:p>
          <w:p w14:paraId="12056404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73DAB408" w14:textId="77777777" w:rsidR="00E25C48" w:rsidRDefault="00E25C48" w:rsidP="007C6345">
            <w:pPr>
              <w:rPr>
                <w:rFonts w:ascii="Verdana" w:hAnsi="Verdana"/>
              </w:rPr>
            </w:pPr>
          </w:p>
        </w:tc>
      </w:tr>
    </w:tbl>
    <w:p w14:paraId="450217EF" w14:textId="77777777" w:rsidR="0004315C" w:rsidRDefault="0004315C" w:rsidP="007C6345">
      <w:pPr>
        <w:spacing w:after="0"/>
        <w:rPr>
          <w:rFonts w:ascii="Verdana" w:hAnsi="Verdana"/>
        </w:rPr>
      </w:pPr>
    </w:p>
    <w:p w14:paraId="7C5D13D2" w14:textId="77777777" w:rsidR="0004315C" w:rsidRPr="0004315C" w:rsidRDefault="0004315C" w:rsidP="007C6345">
      <w:pPr>
        <w:spacing w:after="0"/>
        <w:rPr>
          <w:rFonts w:ascii="Verdana" w:hAnsi="Verdana"/>
          <w:b/>
          <w:u w:val="single"/>
        </w:rPr>
      </w:pPr>
      <w:r w:rsidRPr="0004315C">
        <w:rPr>
          <w:rFonts w:ascii="Verdana" w:hAnsi="Verdana"/>
          <w:b/>
          <w:u w:val="single"/>
        </w:rPr>
        <w:t>Sign off:</w:t>
      </w:r>
    </w:p>
    <w:p w14:paraId="19CE63FD" w14:textId="77777777" w:rsidR="0004315C" w:rsidRDefault="0004315C" w:rsidP="007C6345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638"/>
        <w:gridCol w:w="3638"/>
        <w:gridCol w:w="4354"/>
      </w:tblGrid>
      <w:tr w:rsidR="0004315C" w:rsidRPr="00E25C48" w14:paraId="07BC8006" w14:textId="77777777" w:rsidTr="0004315C">
        <w:tc>
          <w:tcPr>
            <w:tcW w:w="2318" w:type="dxa"/>
          </w:tcPr>
          <w:p w14:paraId="1DDEAEC3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ROLE</w:t>
            </w:r>
          </w:p>
        </w:tc>
        <w:tc>
          <w:tcPr>
            <w:tcW w:w="3638" w:type="dxa"/>
          </w:tcPr>
          <w:p w14:paraId="02E33E1E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NAME</w:t>
            </w:r>
          </w:p>
        </w:tc>
        <w:tc>
          <w:tcPr>
            <w:tcW w:w="3638" w:type="dxa"/>
          </w:tcPr>
          <w:p w14:paraId="62D2BF1E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SIGNATURE</w:t>
            </w:r>
          </w:p>
        </w:tc>
        <w:tc>
          <w:tcPr>
            <w:tcW w:w="4354" w:type="dxa"/>
          </w:tcPr>
          <w:p w14:paraId="49FAC0E9" w14:textId="77777777" w:rsidR="0004315C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DATE</w:t>
            </w:r>
          </w:p>
          <w:p w14:paraId="33C7816A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</w:p>
        </w:tc>
      </w:tr>
      <w:tr w:rsidR="0004315C" w14:paraId="0288E8B4" w14:textId="77777777" w:rsidTr="009B3E3E">
        <w:tc>
          <w:tcPr>
            <w:tcW w:w="2318" w:type="dxa"/>
          </w:tcPr>
          <w:p w14:paraId="658828B7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SAS representative</w:t>
            </w:r>
          </w:p>
        </w:tc>
        <w:tc>
          <w:tcPr>
            <w:tcW w:w="3638" w:type="dxa"/>
          </w:tcPr>
          <w:p w14:paraId="338ED9B6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0A42DDCF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4243F4A3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440CF206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3FAD9DBB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</w:tbl>
    <w:p w14:paraId="5953E5BB" w14:textId="77777777" w:rsidR="0004315C" w:rsidRDefault="0004315C" w:rsidP="007C6345">
      <w:pPr>
        <w:spacing w:after="0"/>
        <w:rPr>
          <w:rFonts w:ascii="Verdana" w:hAnsi="Verdana"/>
        </w:rPr>
      </w:pPr>
    </w:p>
    <w:p w14:paraId="02A11473" w14:textId="77777777" w:rsidR="0004315C" w:rsidRDefault="0004315C" w:rsidP="007C6345">
      <w:pPr>
        <w:spacing w:after="0"/>
        <w:rPr>
          <w:rFonts w:ascii="Verdana" w:hAnsi="Verdana"/>
        </w:rPr>
      </w:pPr>
    </w:p>
    <w:p w14:paraId="789A3E44" w14:textId="77777777" w:rsidR="0004315C" w:rsidRDefault="0004315C" w:rsidP="007C6345">
      <w:pPr>
        <w:spacing w:after="0"/>
        <w:rPr>
          <w:rFonts w:ascii="Verdana" w:hAnsi="Verdana"/>
        </w:rPr>
      </w:pPr>
    </w:p>
    <w:p w14:paraId="5053A347" w14:textId="77777777" w:rsidR="0004315C" w:rsidRDefault="0004315C" w:rsidP="007C6345">
      <w:pPr>
        <w:spacing w:after="0"/>
        <w:rPr>
          <w:rFonts w:ascii="Verdana" w:hAnsi="Verdana"/>
        </w:rPr>
        <w:sectPr w:rsidR="0004315C" w:rsidSect="007C634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3ABACD7" w14:textId="77777777" w:rsidR="0004315C" w:rsidRPr="0004315C" w:rsidRDefault="0004315C" w:rsidP="0004315C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FORM B</w:t>
      </w:r>
      <w:r w:rsidR="004A597C">
        <w:rPr>
          <w:rFonts w:ascii="Verdana" w:hAnsi="Verdana"/>
          <w:b/>
        </w:rPr>
        <w:t xml:space="preserve"> – FOR COMPLETION BY SUBJECT LEADERS</w:t>
      </w:r>
    </w:p>
    <w:p w14:paraId="5C1289F9" w14:textId="77777777" w:rsidR="0004315C" w:rsidRPr="007C6345" w:rsidRDefault="0004315C" w:rsidP="0004315C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ADJUSTMENTS TO TEACHING AND LEARNING</w:t>
      </w:r>
      <w:r w:rsidRPr="00A82459">
        <w:rPr>
          <w:rFonts w:ascii="Verdana" w:hAnsi="Verdana"/>
          <w:b/>
        </w:rPr>
        <w:t xml:space="preserve"> </w:t>
      </w:r>
      <w:r w:rsidR="004A597C">
        <w:rPr>
          <w:rFonts w:ascii="Verdana" w:hAnsi="Verdana"/>
          <w:b/>
        </w:rPr>
        <w:t>IN RESPONSE TO</w:t>
      </w:r>
      <w:r w:rsidRPr="00A82459">
        <w:rPr>
          <w:rFonts w:ascii="Verdana" w:hAnsi="Verdana"/>
          <w:b/>
        </w:rPr>
        <w:t xml:space="preserve"> COVID-19</w:t>
      </w:r>
    </w:p>
    <w:p w14:paraId="4E43F571" w14:textId="77777777" w:rsidR="0004315C" w:rsidRDefault="0004315C" w:rsidP="0004315C">
      <w:pPr>
        <w:spacing w:after="0"/>
        <w:rPr>
          <w:rFonts w:ascii="Verdana" w:hAnsi="Verdana"/>
          <w:b/>
        </w:rPr>
      </w:pPr>
      <w:r w:rsidRPr="00A82459">
        <w:rPr>
          <w:rFonts w:ascii="Verdana" w:hAnsi="Verdana"/>
          <w:b/>
        </w:rPr>
        <w:t xml:space="preserve">EMERGENCY PROTOCOL </w:t>
      </w:r>
      <w:r>
        <w:rPr>
          <w:rFonts w:ascii="Verdana" w:hAnsi="Verdana"/>
          <w:b/>
        </w:rPr>
        <w:t>DOCUMENTATION</w:t>
      </w:r>
      <w:r w:rsidRPr="007C6345">
        <w:rPr>
          <w:rFonts w:ascii="Verdana" w:hAnsi="Verdana"/>
          <w:b/>
        </w:rPr>
        <w:t xml:space="preserve"> FORM</w:t>
      </w:r>
    </w:p>
    <w:p w14:paraId="202BBDAE" w14:textId="77777777" w:rsidR="00C828DF" w:rsidRPr="00C828DF" w:rsidRDefault="00C828DF" w:rsidP="0004315C">
      <w:pPr>
        <w:spacing w:after="0"/>
        <w:rPr>
          <w:rFonts w:ascii="Verdana" w:hAnsi="Verdana"/>
          <w:b/>
          <w:i/>
        </w:rPr>
      </w:pPr>
      <w:r w:rsidRPr="00C828DF">
        <w:rPr>
          <w:rFonts w:ascii="Verdana" w:hAnsi="Verdana"/>
          <w:b/>
          <w:i/>
        </w:rPr>
        <w:t>For any changes that fall outside the institutional statement on changes to learning and teaching</w:t>
      </w:r>
    </w:p>
    <w:p w14:paraId="49187694" w14:textId="77777777" w:rsidR="0004315C" w:rsidRDefault="0004315C" w:rsidP="0004315C">
      <w:pPr>
        <w:spacing w:after="0"/>
        <w:rPr>
          <w:rFonts w:ascii="Verdana" w:hAnsi="Verdana"/>
        </w:rPr>
      </w:pPr>
    </w:p>
    <w:p w14:paraId="4A89F8B6" w14:textId="77777777" w:rsidR="0004315C" w:rsidRPr="0014042E" w:rsidRDefault="0004315C" w:rsidP="0004315C">
      <w:pPr>
        <w:spacing w:after="0"/>
        <w:rPr>
          <w:rFonts w:ascii="Verdana" w:hAnsi="Verdana"/>
          <w:b/>
          <w:u w:val="single"/>
        </w:rPr>
      </w:pPr>
      <w:r w:rsidRPr="0014042E">
        <w:rPr>
          <w:rFonts w:ascii="Verdana" w:hAnsi="Verdana"/>
          <w:b/>
          <w:u w:val="single"/>
        </w:rPr>
        <w:t>Details of the module/programme/partner</w:t>
      </w:r>
    </w:p>
    <w:p w14:paraId="2A173C01" w14:textId="77777777" w:rsidR="0004315C" w:rsidRDefault="0004315C" w:rsidP="0004315C">
      <w:pPr>
        <w:spacing w:after="0"/>
        <w:rPr>
          <w:rFonts w:ascii="Verdana" w:hAnsi="Verdana"/>
        </w:rPr>
      </w:pPr>
    </w:p>
    <w:p w14:paraId="5865BCB1" w14:textId="77777777" w:rsidR="0004315C" w:rsidRDefault="0004315C" w:rsidP="0004315C">
      <w:pPr>
        <w:spacing w:after="0"/>
        <w:rPr>
          <w:rFonts w:ascii="Verdana" w:hAnsi="Verdana"/>
        </w:rPr>
      </w:pPr>
      <w:r>
        <w:rPr>
          <w:rFonts w:ascii="Verdana" w:hAnsi="Verdana"/>
        </w:rPr>
        <w:t>Nature of provision:</w:t>
      </w:r>
    </w:p>
    <w:p w14:paraId="5204B355" w14:textId="77777777" w:rsidR="0004315C" w:rsidRPr="00F6551A" w:rsidRDefault="0004315C" w:rsidP="0004315C">
      <w:pPr>
        <w:spacing w:after="0"/>
        <w:rPr>
          <w:rFonts w:ascii="Verdana" w:hAnsi="Verdana"/>
          <w:i/>
        </w:rPr>
      </w:pPr>
      <w:r w:rsidRPr="00F6551A">
        <w:rPr>
          <w:rFonts w:ascii="Verdana" w:hAnsi="Verdana"/>
          <w:i/>
        </w:rPr>
        <w:t xml:space="preserve">[tick </w:t>
      </w:r>
      <w:r>
        <w:rPr>
          <w:rFonts w:ascii="Verdana" w:hAnsi="Verdana"/>
          <w:i/>
        </w:rPr>
        <w:t>which one applies</w:t>
      </w:r>
      <w:r w:rsidRPr="00F6551A">
        <w:rPr>
          <w:rFonts w:ascii="Verdana" w:hAnsi="Verdana"/>
          <w:i/>
        </w:rPr>
        <w:t>]</w:t>
      </w:r>
    </w:p>
    <w:p w14:paraId="1960A656" w14:textId="77777777" w:rsidR="0004315C" w:rsidRDefault="0004315C" w:rsidP="0004315C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1101"/>
      </w:tblGrid>
      <w:tr w:rsidR="0004315C" w14:paraId="6A381783" w14:textId="77777777" w:rsidTr="009B3E3E">
        <w:tc>
          <w:tcPr>
            <w:tcW w:w="6974" w:type="dxa"/>
          </w:tcPr>
          <w:p w14:paraId="2BD9FEA5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Home-based</w:t>
            </w:r>
          </w:p>
        </w:tc>
        <w:tc>
          <w:tcPr>
            <w:tcW w:w="1101" w:type="dxa"/>
          </w:tcPr>
          <w:p w14:paraId="650ACBC4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015240FB" w14:textId="77777777" w:rsidTr="009B3E3E">
        <w:tc>
          <w:tcPr>
            <w:tcW w:w="6974" w:type="dxa"/>
          </w:tcPr>
          <w:p w14:paraId="04EAD95B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 (please name below)</w:t>
            </w:r>
          </w:p>
        </w:tc>
        <w:tc>
          <w:tcPr>
            <w:tcW w:w="1101" w:type="dxa"/>
          </w:tcPr>
          <w:p w14:paraId="40A12697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14957DA9" w14:textId="77777777" w:rsidTr="009B3E3E">
        <w:tc>
          <w:tcPr>
            <w:tcW w:w="6974" w:type="dxa"/>
          </w:tcPr>
          <w:p w14:paraId="4B9393A8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77946FE4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</w:tbl>
    <w:p w14:paraId="46026B60" w14:textId="77777777" w:rsidR="0004315C" w:rsidRDefault="0004315C" w:rsidP="0004315C">
      <w:pPr>
        <w:spacing w:after="0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261"/>
        <w:gridCol w:w="3543"/>
        <w:gridCol w:w="4882"/>
      </w:tblGrid>
      <w:tr w:rsidR="0004315C" w14:paraId="285F9C25" w14:textId="77777777" w:rsidTr="00B90780">
        <w:trPr>
          <w:trHeight w:val="545"/>
        </w:trPr>
        <w:tc>
          <w:tcPr>
            <w:tcW w:w="811" w:type="pct"/>
          </w:tcPr>
          <w:p w14:paraId="65DE1771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NUMBERS</w:t>
            </w:r>
          </w:p>
        </w:tc>
        <w:tc>
          <w:tcPr>
            <w:tcW w:w="1169" w:type="pct"/>
          </w:tcPr>
          <w:p w14:paraId="14363487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1270" w:type="pct"/>
          </w:tcPr>
          <w:p w14:paraId="7E89D6C9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ASSOCIATED PROGRAMMES</w:t>
            </w:r>
          </w:p>
        </w:tc>
        <w:tc>
          <w:tcPr>
            <w:tcW w:w="1750" w:type="pct"/>
          </w:tcPr>
          <w:p w14:paraId="0901E29F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3FDFAABB" w14:textId="77777777" w:rsidTr="00955812">
        <w:trPr>
          <w:trHeight w:val="545"/>
        </w:trPr>
        <w:tc>
          <w:tcPr>
            <w:tcW w:w="811" w:type="pct"/>
          </w:tcPr>
          <w:p w14:paraId="76F5FBA0" w14:textId="77777777" w:rsidR="0004315C" w:rsidRDefault="00D778BF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SUBJECT AREA</w:t>
            </w:r>
          </w:p>
        </w:tc>
        <w:tc>
          <w:tcPr>
            <w:tcW w:w="1169" w:type="pct"/>
          </w:tcPr>
          <w:p w14:paraId="55C30E34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1270" w:type="pct"/>
          </w:tcPr>
          <w:p w14:paraId="3704BC14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1750" w:type="pct"/>
          </w:tcPr>
          <w:p w14:paraId="4BB02747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D778BF" w14:paraId="4328DC72" w14:textId="77777777" w:rsidTr="00D778BF">
        <w:trPr>
          <w:trHeight w:val="545"/>
        </w:trPr>
        <w:tc>
          <w:tcPr>
            <w:tcW w:w="811" w:type="pct"/>
          </w:tcPr>
          <w:p w14:paraId="02A59CE8" w14:textId="77777777" w:rsidR="00D778BF" w:rsidRDefault="00D778BF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LEADERS</w:t>
            </w:r>
          </w:p>
        </w:tc>
        <w:tc>
          <w:tcPr>
            <w:tcW w:w="4189" w:type="pct"/>
            <w:gridSpan w:val="3"/>
          </w:tcPr>
          <w:p w14:paraId="26812302" w14:textId="77777777" w:rsidR="00D778BF" w:rsidRDefault="00D778BF" w:rsidP="009B3E3E">
            <w:pPr>
              <w:rPr>
                <w:rFonts w:ascii="Verdana" w:hAnsi="Verdana"/>
              </w:rPr>
            </w:pPr>
          </w:p>
        </w:tc>
      </w:tr>
    </w:tbl>
    <w:p w14:paraId="119DCE4B" w14:textId="77777777" w:rsidR="0004315C" w:rsidRDefault="0004315C" w:rsidP="0004315C">
      <w:pPr>
        <w:spacing w:after="0"/>
        <w:rPr>
          <w:rFonts w:ascii="Verdana" w:hAnsi="Verdana"/>
        </w:rPr>
      </w:pPr>
    </w:p>
    <w:p w14:paraId="6DFFD4A8" w14:textId="77777777" w:rsidR="0004315C" w:rsidRPr="0014042E" w:rsidRDefault="0004315C" w:rsidP="0004315C">
      <w:pPr>
        <w:spacing w:after="0"/>
        <w:rPr>
          <w:rFonts w:ascii="Verdana" w:hAnsi="Verdana"/>
          <w:b/>
          <w:u w:val="single"/>
        </w:rPr>
      </w:pPr>
      <w:r w:rsidRPr="0014042E">
        <w:rPr>
          <w:rFonts w:ascii="Verdana" w:hAnsi="Verdana"/>
          <w:b/>
          <w:u w:val="single"/>
        </w:rPr>
        <w:t>Details of the change</w:t>
      </w:r>
    </w:p>
    <w:p w14:paraId="0A8E20D4" w14:textId="77777777" w:rsidR="0004315C" w:rsidRDefault="0004315C" w:rsidP="0004315C">
      <w:pPr>
        <w:spacing w:after="0"/>
        <w:rPr>
          <w:rFonts w:ascii="Verdana" w:hAnsi="Verdana"/>
        </w:rPr>
      </w:pPr>
    </w:p>
    <w:p w14:paraId="098E18CB" w14:textId="77777777" w:rsidR="0004315C" w:rsidRPr="0004315C" w:rsidRDefault="0004315C" w:rsidP="0004315C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04315C">
        <w:rPr>
          <w:rFonts w:ascii="Verdana" w:hAnsi="Verdana"/>
        </w:rPr>
        <w:t>Details of change and rationale:</w:t>
      </w:r>
    </w:p>
    <w:p w14:paraId="2B59EAEE" w14:textId="77777777" w:rsidR="0004315C" w:rsidRDefault="0004315C" w:rsidP="0004315C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4315C" w14:paraId="02ABD4C7" w14:textId="77777777" w:rsidTr="009B3E3E">
        <w:tc>
          <w:tcPr>
            <w:tcW w:w="13948" w:type="dxa"/>
          </w:tcPr>
          <w:p w14:paraId="3396755E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1565C570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7C5412DB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5D7F960A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</w:tbl>
    <w:p w14:paraId="150E934A" w14:textId="77777777" w:rsidR="0004315C" w:rsidRDefault="0004315C" w:rsidP="0004315C">
      <w:pPr>
        <w:pStyle w:val="ListParagraph"/>
        <w:spacing w:after="0"/>
        <w:ind w:left="360"/>
        <w:rPr>
          <w:rFonts w:ascii="Verdana" w:hAnsi="Verdana"/>
        </w:rPr>
      </w:pPr>
    </w:p>
    <w:p w14:paraId="6B352BD0" w14:textId="77777777" w:rsidR="0004315C" w:rsidRDefault="0004315C" w:rsidP="0004315C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information required to explain the change:</w:t>
      </w:r>
    </w:p>
    <w:p w14:paraId="71DEC8AA" w14:textId="77777777" w:rsidR="0004315C" w:rsidRPr="007C6345" w:rsidRDefault="0004315C" w:rsidP="0004315C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04315C" w14:paraId="729D7F46" w14:textId="77777777" w:rsidTr="0004315C">
        <w:tc>
          <w:tcPr>
            <w:tcW w:w="13953" w:type="dxa"/>
          </w:tcPr>
          <w:p w14:paraId="0AC51693" w14:textId="77777777" w:rsidR="0004315C" w:rsidRDefault="0004315C" w:rsidP="009B3E3E">
            <w:pPr>
              <w:pStyle w:val="ListParagraph"/>
              <w:ind w:left="0"/>
              <w:rPr>
                <w:rFonts w:ascii="Verdana" w:hAnsi="Verdana"/>
              </w:rPr>
            </w:pPr>
          </w:p>
          <w:p w14:paraId="45FFBFC5" w14:textId="77777777" w:rsidR="0004315C" w:rsidRDefault="0004315C" w:rsidP="009B3E3E">
            <w:pPr>
              <w:pStyle w:val="ListParagraph"/>
              <w:ind w:left="0"/>
              <w:rPr>
                <w:rFonts w:ascii="Verdana" w:hAnsi="Verdana"/>
              </w:rPr>
            </w:pPr>
          </w:p>
          <w:p w14:paraId="7F6CD582" w14:textId="77777777" w:rsidR="0004315C" w:rsidRDefault="0004315C" w:rsidP="009B3E3E">
            <w:pPr>
              <w:pStyle w:val="ListParagraph"/>
              <w:ind w:left="0"/>
              <w:rPr>
                <w:rFonts w:ascii="Verdana" w:hAnsi="Verdana"/>
              </w:rPr>
            </w:pPr>
          </w:p>
          <w:p w14:paraId="3F59C9BF" w14:textId="77777777" w:rsidR="0004315C" w:rsidRDefault="0004315C" w:rsidP="00A71CC8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1F2886EF" w14:textId="77777777" w:rsidR="0004315C" w:rsidRDefault="0004315C" w:rsidP="0004315C">
      <w:pPr>
        <w:spacing w:after="0"/>
        <w:rPr>
          <w:rFonts w:ascii="Verdana" w:hAnsi="Verdana"/>
        </w:rPr>
      </w:pPr>
    </w:p>
    <w:p w14:paraId="70CD44E1" w14:textId="77777777" w:rsidR="0004315C" w:rsidRDefault="0004315C" w:rsidP="0004315C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Where relevant, please state the PSRB who oversees this provision:</w:t>
      </w:r>
    </w:p>
    <w:p w14:paraId="0DD86593" w14:textId="77777777" w:rsidR="0004315C" w:rsidRDefault="0004315C" w:rsidP="0004315C">
      <w:pPr>
        <w:pStyle w:val="ListParagraph"/>
        <w:spacing w:after="0"/>
        <w:ind w:left="360"/>
        <w:rPr>
          <w:rFonts w:ascii="Verdana" w:hAnsi="Verdana"/>
        </w:rPr>
      </w:pPr>
    </w:p>
    <w:p w14:paraId="41BD795E" w14:textId="77777777" w:rsidR="0004315C" w:rsidRPr="0014042E" w:rsidRDefault="0004315C" w:rsidP="0004315C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>If a PSRB oversees this provision, please provide the authorisation from the relevant PSRB to this change as an attachment.</w:t>
      </w:r>
    </w:p>
    <w:p w14:paraId="1CE5D122" w14:textId="77777777" w:rsidR="0004315C" w:rsidRDefault="0004315C" w:rsidP="0004315C">
      <w:pPr>
        <w:spacing w:after="0"/>
        <w:rPr>
          <w:rFonts w:ascii="Verdana" w:hAnsi="Verdana"/>
        </w:rPr>
      </w:pPr>
    </w:p>
    <w:p w14:paraId="3794D1DB" w14:textId="77777777" w:rsidR="0004315C" w:rsidRPr="007B0907" w:rsidRDefault="0004315C" w:rsidP="0004315C">
      <w:p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Sign off:</w:t>
      </w:r>
    </w:p>
    <w:p w14:paraId="6343837E" w14:textId="77777777" w:rsidR="0004315C" w:rsidRDefault="0004315C" w:rsidP="0004315C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638"/>
        <w:gridCol w:w="3638"/>
        <w:gridCol w:w="4354"/>
      </w:tblGrid>
      <w:tr w:rsidR="0004315C" w14:paraId="1AA05F31" w14:textId="77777777" w:rsidTr="009B3E3E">
        <w:tc>
          <w:tcPr>
            <w:tcW w:w="2318" w:type="dxa"/>
          </w:tcPr>
          <w:p w14:paraId="301856CF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ROLE</w:t>
            </w:r>
          </w:p>
        </w:tc>
        <w:tc>
          <w:tcPr>
            <w:tcW w:w="3638" w:type="dxa"/>
          </w:tcPr>
          <w:p w14:paraId="30C71B77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NAME</w:t>
            </w:r>
          </w:p>
        </w:tc>
        <w:tc>
          <w:tcPr>
            <w:tcW w:w="3638" w:type="dxa"/>
          </w:tcPr>
          <w:p w14:paraId="61757D05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SIGNATURE</w:t>
            </w:r>
          </w:p>
        </w:tc>
        <w:tc>
          <w:tcPr>
            <w:tcW w:w="4354" w:type="dxa"/>
          </w:tcPr>
          <w:p w14:paraId="734A0C05" w14:textId="77777777" w:rsidR="0004315C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DATE</w:t>
            </w:r>
          </w:p>
          <w:p w14:paraId="7ABC0889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</w:p>
        </w:tc>
      </w:tr>
      <w:tr w:rsidR="0004315C" w14:paraId="36878515" w14:textId="77777777" w:rsidTr="009B3E3E">
        <w:tc>
          <w:tcPr>
            <w:tcW w:w="2318" w:type="dxa"/>
          </w:tcPr>
          <w:p w14:paraId="1570922D" w14:textId="77777777" w:rsidR="0004315C" w:rsidRDefault="00234592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Subject</w:t>
            </w:r>
            <w:r w:rsidR="0004315C">
              <w:rPr>
                <w:rFonts w:ascii="Verdana" w:hAnsi="Verdana"/>
              </w:rPr>
              <w:t xml:space="preserve"> Leader(s)</w:t>
            </w:r>
          </w:p>
          <w:p w14:paraId="1AA484BE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34852FEF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748CC587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5782C6D9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4F1367F2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6E518EBB" w14:textId="77777777" w:rsidTr="009B3E3E">
        <w:tc>
          <w:tcPr>
            <w:tcW w:w="2318" w:type="dxa"/>
          </w:tcPr>
          <w:p w14:paraId="08094C20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Programme Leader(s)</w:t>
            </w:r>
          </w:p>
          <w:p w14:paraId="67BA24C4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6B21556F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78D7622E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79DE7D69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677E2B57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5E34ED9B" w14:textId="77777777" w:rsidTr="009B3E3E">
        <w:tc>
          <w:tcPr>
            <w:tcW w:w="2318" w:type="dxa"/>
          </w:tcPr>
          <w:p w14:paraId="49DD8BE0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 representative(s) [if applicable]</w:t>
            </w:r>
          </w:p>
        </w:tc>
        <w:tc>
          <w:tcPr>
            <w:tcW w:w="3638" w:type="dxa"/>
          </w:tcPr>
          <w:p w14:paraId="534BF899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248CF8D3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4F327810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5E435193" w14:textId="77777777" w:rsidTr="009B3E3E">
        <w:tc>
          <w:tcPr>
            <w:tcW w:w="2318" w:type="dxa"/>
          </w:tcPr>
          <w:p w14:paraId="2F8C2D73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Chair of Faculty Academic Committee </w:t>
            </w:r>
          </w:p>
        </w:tc>
        <w:tc>
          <w:tcPr>
            <w:tcW w:w="3638" w:type="dxa"/>
          </w:tcPr>
          <w:p w14:paraId="2FB85BF6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4EACB546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52B30E27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3A32D233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4AB6B4CF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464C43BD" w14:textId="77777777" w:rsidTr="009B3E3E">
        <w:tc>
          <w:tcPr>
            <w:tcW w:w="2318" w:type="dxa"/>
          </w:tcPr>
          <w:p w14:paraId="579D4F37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SAS representative</w:t>
            </w:r>
          </w:p>
        </w:tc>
        <w:tc>
          <w:tcPr>
            <w:tcW w:w="3638" w:type="dxa"/>
          </w:tcPr>
          <w:p w14:paraId="48F4D084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72F02221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015A4574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7F27112F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18CB3210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</w:tbl>
    <w:p w14:paraId="76CF7EC7" w14:textId="77777777" w:rsidR="0004315C" w:rsidRDefault="0004315C" w:rsidP="0004315C">
      <w:pPr>
        <w:spacing w:after="0"/>
        <w:rPr>
          <w:rFonts w:ascii="Verdana" w:hAnsi="Verdana"/>
        </w:rPr>
      </w:pPr>
    </w:p>
    <w:p w14:paraId="113F7F53" w14:textId="77777777" w:rsidR="0004315C" w:rsidRPr="0004315C" w:rsidRDefault="0004315C" w:rsidP="0004315C">
      <w:pPr>
        <w:tabs>
          <w:tab w:val="left" w:pos="2950"/>
        </w:tabs>
        <w:rPr>
          <w:rFonts w:ascii="Verdana" w:hAnsi="Verdana"/>
        </w:rPr>
      </w:pPr>
    </w:p>
    <w:sectPr w:rsidR="0004315C" w:rsidRPr="0004315C" w:rsidSect="007C63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2BE"/>
    <w:multiLevelType w:val="hybridMultilevel"/>
    <w:tmpl w:val="21AC4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140B7"/>
    <w:multiLevelType w:val="hybridMultilevel"/>
    <w:tmpl w:val="F83A9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34AF3"/>
    <w:multiLevelType w:val="hybridMultilevel"/>
    <w:tmpl w:val="1AD025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54FF8"/>
    <w:multiLevelType w:val="hybridMultilevel"/>
    <w:tmpl w:val="88F0F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9"/>
    <w:rsid w:val="000359B1"/>
    <w:rsid w:val="0004315C"/>
    <w:rsid w:val="00137C79"/>
    <w:rsid w:val="0014042E"/>
    <w:rsid w:val="0017562D"/>
    <w:rsid w:val="001D1684"/>
    <w:rsid w:val="00214E10"/>
    <w:rsid w:val="00234592"/>
    <w:rsid w:val="00293E1E"/>
    <w:rsid w:val="00316366"/>
    <w:rsid w:val="00317481"/>
    <w:rsid w:val="0032583E"/>
    <w:rsid w:val="0047050E"/>
    <w:rsid w:val="004A597C"/>
    <w:rsid w:val="005862EA"/>
    <w:rsid w:val="00590F16"/>
    <w:rsid w:val="0061772D"/>
    <w:rsid w:val="006B2CFC"/>
    <w:rsid w:val="006C4A60"/>
    <w:rsid w:val="006D5694"/>
    <w:rsid w:val="007B0907"/>
    <w:rsid w:val="007C6345"/>
    <w:rsid w:val="00812703"/>
    <w:rsid w:val="008C0563"/>
    <w:rsid w:val="008F1968"/>
    <w:rsid w:val="00930A0C"/>
    <w:rsid w:val="00966382"/>
    <w:rsid w:val="009A469C"/>
    <w:rsid w:val="00A21728"/>
    <w:rsid w:val="00A23B43"/>
    <w:rsid w:val="00A26404"/>
    <w:rsid w:val="00A71CC8"/>
    <w:rsid w:val="00A82459"/>
    <w:rsid w:val="00C828DF"/>
    <w:rsid w:val="00CA3BE2"/>
    <w:rsid w:val="00CE118E"/>
    <w:rsid w:val="00D778BF"/>
    <w:rsid w:val="00E25C48"/>
    <w:rsid w:val="00E501D0"/>
    <w:rsid w:val="00ED6BEC"/>
    <w:rsid w:val="00F444D0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D879"/>
  <w15:chartTrackingRefBased/>
  <w15:docId w15:val="{B9A42FAA-39C0-4045-B246-95A9EB7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459"/>
    <w:pPr>
      <w:ind w:left="720"/>
      <w:contextualSpacing/>
    </w:pPr>
  </w:style>
  <w:style w:type="table" w:styleId="TableGrid">
    <w:name w:val="Table Grid"/>
    <w:basedOn w:val="TableNormal"/>
    <w:uiPriority w:val="39"/>
    <w:rsid w:val="007C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1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sults@northampto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A08D-FA4C-4CDD-ABEF-7A65E9A51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C2282-971B-41DD-B429-9CE58F2A362C}">
  <ds:schemaRefs>
    <ds:schemaRef ds:uri="31fba94a-ec54-4147-852b-520deb5d3538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264f2af9-7748-4dab-a00c-83daffb698d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C2992C-C4BA-4713-A6C2-1B2BEF94C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E7920A-2C4E-406D-B8D2-AC732D2B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Kendon</dc:creator>
  <cp:keywords/>
  <dc:description/>
  <cp:lastModifiedBy>Nadine Shambrook</cp:lastModifiedBy>
  <cp:revision>2</cp:revision>
  <dcterms:created xsi:type="dcterms:W3CDTF">2020-06-15T10:00:00Z</dcterms:created>
  <dcterms:modified xsi:type="dcterms:W3CDTF">2020-06-15T10:00:00Z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