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B3D80" w:rsidP="00334B2B">
      <w:pPr>
        <w:rPr>
          <w:rFonts w:ascii="Open Sans" w:hAnsi="Open Sans" w:cs="Open Sans"/>
          <w:b/>
          <w:sz w:val="28"/>
          <w:szCs w:val="28"/>
        </w:rPr>
      </w:pPr>
      <w:r w:rsidRPr="003B3D80">
        <w:rPr>
          <w:rFonts w:ascii="Open Sans" w:hAnsi="Open Sans" w:cs="Open Sans"/>
          <w:b/>
          <w:sz w:val="28"/>
          <w:szCs w:val="28"/>
        </w:rPr>
        <w:t xml:space="preserve">MA </w:t>
      </w:r>
      <w:r w:rsidR="00877806">
        <w:rPr>
          <w:rFonts w:ascii="Open Sans" w:hAnsi="Open Sans" w:cs="Open Sans"/>
          <w:b/>
          <w:sz w:val="28"/>
          <w:szCs w:val="28"/>
        </w:rPr>
        <w:t>Education</w:t>
      </w:r>
      <w:r w:rsidRPr="003B3D8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010344">
        <w:rPr>
          <w:rFonts w:ascii="Open Sans" w:hAnsi="Open Sans" w:cs="Open Sans"/>
          <w:b/>
          <w:sz w:val="28"/>
          <w:szCs w:val="28"/>
        </w:rPr>
        <w:t>April</w:t>
      </w:r>
      <w:r w:rsidR="00877806">
        <w:rPr>
          <w:rFonts w:ascii="Open Sans" w:hAnsi="Open Sans" w:cs="Open Sans"/>
          <w:b/>
          <w:sz w:val="28"/>
          <w:szCs w:val="28"/>
        </w:rPr>
        <w:t xml:space="preserve"> 2019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A16DC7">
        <w:rPr>
          <w:rFonts w:ascii="Open Sans" w:hAnsi="Open Sans" w:cs="Open Sans"/>
          <w:b/>
          <w:sz w:val="28"/>
          <w:szCs w:val="28"/>
        </w:rPr>
        <w:t>-Part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r w:rsidR="00A32FF9" w:rsidRPr="008E660D">
        <w:rPr>
          <w:rFonts w:ascii="Open Sans" w:hAnsi="Open Sans" w:cs="Open Sans"/>
          <w:sz w:val="21"/>
          <w:szCs w:val="21"/>
        </w:rPr>
        <w:t>Number…</w:t>
      </w:r>
      <w:r w:rsidRPr="008E660D">
        <w:rPr>
          <w:rFonts w:ascii="Open Sans" w:hAnsi="Open Sans" w:cs="Open Sans"/>
          <w:sz w:val="21"/>
          <w:szCs w:val="21"/>
        </w:rPr>
        <w:t>.………………</w:t>
      </w:r>
      <w:proofErr w:type="gramStart"/>
      <w:r w:rsidRPr="008E660D">
        <w:rPr>
          <w:rFonts w:ascii="Open Sans" w:hAnsi="Open Sans" w:cs="Open Sans"/>
          <w:sz w:val="21"/>
          <w:szCs w:val="21"/>
        </w:rPr>
        <w:t>DOB:…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A00423">
        <w:rPr>
          <w:rFonts w:ascii="Open Sans" w:hAnsi="Open Sans" w:cs="Open Sans"/>
          <w:b/>
          <w:sz w:val="21"/>
          <w:szCs w:val="21"/>
        </w:rPr>
        <w:t xml:space="preserve">120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A00423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A00423" w:rsidRPr="00A00423">
        <w:rPr>
          <w:rFonts w:ascii="Open Sans" w:hAnsi="Open Sans" w:cs="Open Sans"/>
          <w:sz w:val="21"/>
          <w:szCs w:val="21"/>
        </w:rPr>
        <w:t xml:space="preserve">The final 60 credits </w:t>
      </w:r>
      <w:r w:rsidR="007332C3">
        <w:rPr>
          <w:rFonts w:ascii="Open Sans" w:hAnsi="Open Sans" w:cs="Open Sans"/>
          <w:sz w:val="21"/>
          <w:szCs w:val="21"/>
        </w:rPr>
        <w:t xml:space="preserve">from either EDUM079 or EDUM100. </w:t>
      </w:r>
      <w:r w:rsidR="003B3D80" w:rsidRPr="00A00423">
        <w:rPr>
          <w:rFonts w:ascii="Open Sans" w:hAnsi="Open Sans" w:cs="Open Sans"/>
          <w:sz w:val="21"/>
          <w:szCs w:val="21"/>
        </w:rPr>
        <w:t>Please indicate which modules</w:t>
      </w:r>
      <w:r w:rsidR="003B3D80" w:rsidRPr="00EA6D94">
        <w:rPr>
          <w:rFonts w:ascii="Open Sans" w:hAnsi="Open Sans" w:cs="Open Sans"/>
          <w:sz w:val="21"/>
          <w:szCs w:val="21"/>
        </w:rPr>
        <w:t xml:space="preserve"> you would like to study by ticking the relevant box(s).</w:t>
      </w:r>
    </w:p>
    <w:p w:rsidR="0013442A" w:rsidRPr="008E660D" w:rsidRDefault="0013442A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</w:t>
      </w:r>
      <w:r w:rsidR="00A16DC7">
        <w:rPr>
          <w:rFonts w:ascii="Open Sans" w:hAnsi="Open Sans" w:cs="Open Sans"/>
          <w:sz w:val="21"/>
          <w:szCs w:val="21"/>
        </w:rPr>
        <w:t>30</w:t>
      </w:r>
      <w:r w:rsidRPr="008E660D">
        <w:rPr>
          <w:rFonts w:ascii="Open Sans" w:hAnsi="Open Sans" w:cs="Open Sans"/>
          <w:sz w:val="21"/>
          <w:szCs w:val="21"/>
        </w:rPr>
        <w:t xml:space="preserve"> to a maximum </w:t>
      </w:r>
      <w:r w:rsidR="00A16DC7">
        <w:rPr>
          <w:rFonts w:ascii="Open Sans" w:hAnsi="Open Sans" w:cs="Open Sans"/>
          <w:sz w:val="21"/>
          <w:szCs w:val="21"/>
        </w:rPr>
        <w:t>60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</w:t>
      </w:r>
      <w:r w:rsidR="00A16DC7">
        <w:rPr>
          <w:rFonts w:ascii="Open Sans" w:hAnsi="Open Sans" w:cs="Open Sans"/>
          <w:sz w:val="21"/>
          <w:szCs w:val="21"/>
        </w:rPr>
        <w:t>this</w:t>
      </w:r>
      <w:r w:rsidRPr="008E660D">
        <w:rPr>
          <w:rFonts w:ascii="Open Sans" w:hAnsi="Open Sans" w:cs="Open Sans"/>
          <w:sz w:val="21"/>
          <w:szCs w:val="21"/>
        </w:rPr>
        <w:t xml:space="preserve"> academic year.  You will take the Dissertation Module (</w:t>
      </w:r>
      <w:r w:rsidR="00A32FF9">
        <w:rPr>
          <w:rFonts w:ascii="Open Sans" w:hAnsi="Open Sans" w:cs="Open Sans"/>
          <w:b/>
          <w:sz w:val="21"/>
          <w:szCs w:val="21"/>
        </w:rPr>
        <w:t>EDUM079 or EDUM100</w:t>
      </w:r>
      <w:r w:rsidRPr="008E660D">
        <w:rPr>
          <w:rFonts w:ascii="Open Sans" w:hAnsi="Open Sans" w:cs="Open Sans"/>
          <w:sz w:val="21"/>
          <w:szCs w:val="21"/>
        </w:rPr>
        <w:t>), within your final year of study.  The course regulations state that you can take a</w:t>
      </w:r>
      <w:r w:rsidR="00D57EB3">
        <w:rPr>
          <w:rFonts w:ascii="Open Sans" w:hAnsi="Open Sans" w:cs="Open Sans"/>
          <w:sz w:val="21"/>
          <w:szCs w:val="21"/>
        </w:rPr>
        <w:t xml:space="preserve"> minimum of 6 months to</w:t>
      </w:r>
      <w:r w:rsidRPr="008E660D">
        <w:rPr>
          <w:rFonts w:ascii="Open Sans" w:hAnsi="Open Sans" w:cs="Open Sans"/>
          <w:sz w:val="21"/>
          <w:szCs w:val="21"/>
        </w:rPr>
        <w:t xml:space="preserve">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 xml:space="preserve">this academic year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</w:t>
      </w:r>
      <w:r w:rsidR="00A32FF9">
        <w:rPr>
          <w:rFonts w:ascii="Open Sans" w:hAnsi="Open Sans" w:cs="Open Sans"/>
          <w:sz w:val="21"/>
          <w:szCs w:val="21"/>
        </w:rPr>
        <w:t xml:space="preserve"> in the Summer T</w:t>
      </w:r>
      <w:r w:rsidR="00D57EB3">
        <w:rPr>
          <w:rFonts w:ascii="Open Sans" w:hAnsi="Open Sans" w:cs="Open Sans"/>
          <w:sz w:val="21"/>
          <w:szCs w:val="21"/>
        </w:rPr>
        <w:t xml:space="preserve">erm </w:t>
      </w:r>
      <w:r w:rsidR="00A32FF9">
        <w:rPr>
          <w:rFonts w:ascii="Open Sans" w:hAnsi="Open Sans" w:cs="Open Sans"/>
          <w:sz w:val="21"/>
          <w:szCs w:val="21"/>
        </w:rPr>
        <w:t>only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8E660D" w:rsidTr="00A16DC7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70705B" w:rsidRPr="00873236" w:rsidTr="00A16DC7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70705B" w:rsidRPr="00873236" w:rsidRDefault="0070705B" w:rsidP="0070705B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bookmarkStart w:id="0" w:name="_Hlk531015533"/>
            <w:r>
              <w:rPr>
                <w:rFonts w:ascii="Open Sans" w:hAnsi="Open Sans" w:cs="Open Sans"/>
                <w:b/>
                <w:sz w:val="21"/>
                <w:szCs w:val="21"/>
              </w:rPr>
              <w:t>Summer T</w:t>
            </w:r>
            <w:r w:rsidR="00D57EB3">
              <w:rPr>
                <w:rFonts w:ascii="Open Sans" w:hAnsi="Open Sans" w:cs="Open Sans"/>
                <w:b/>
                <w:sz w:val="21"/>
                <w:szCs w:val="21"/>
              </w:rPr>
              <w:t>erm</w:t>
            </w:r>
          </w:p>
        </w:tc>
      </w:tr>
    </w:tbl>
    <w:tbl>
      <w:tblPr>
        <w:tblStyle w:val="TableGrid1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40"/>
        <w:gridCol w:w="4674"/>
        <w:gridCol w:w="1322"/>
        <w:gridCol w:w="891"/>
        <w:gridCol w:w="689"/>
      </w:tblGrid>
      <w:tr w:rsidR="00A16DC7" w:rsidRPr="008E660D" w:rsidTr="008E722D">
        <w:trPr>
          <w:tblHeader/>
        </w:trPr>
        <w:tc>
          <w:tcPr>
            <w:tcW w:w="799" w:type="pct"/>
          </w:tcPr>
          <w:bookmarkEnd w:id="0"/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EDUM101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EDUM077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research methods including EDUM100 (research methods stage)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EDUM116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School and Classroom Cultures education.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EDUM122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Perspectives on Leadership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EDUM133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Understanding Language in Use: Approaches to the Analysis of Discourse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16DC7" w:rsidRPr="008E660D" w:rsidTr="008E722D">
        <w:trPr>
          <w:tblHeader/>
        </w:trPr>
        <w:tc>
          <w:tcPr>
            <w:tcW w:w="799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EDUM136</w:t>
            </w:r>
          </w:p>
        </w:tc>
        <w:tc>
          <w:tcPr>
            <w:tcW w:w="2592" w:type="pct"/>
          </w:tcPr>
          <w:p w:rsidR="00A16DC7" w:rsidRPr="00F65DAA" w:rsidRDefault="00A16DC7" w:rsidP="008E722D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Classroom Language Assessment and Test Construction</w:t>
            </w:r>
          </w:p>
        </w:tc>
        <w:tc>
          <w:tcPr>
            <w:tcW w:w="733" w:type="pct"/>
          </w:tcPr>
          <w:p w:rsidR="00A16DC7" w:rsidRPr="008E660D" w:rsidRDefault="00A16DC7" w:rsidP="008E722D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A16DC7" w:rsidRPr="008E660D" w:rsidRDefault="00A16DC7" w:rsidP="008E722D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  <w:bookmarkStart w:id="1" w:name="_GoBack"/>
      <w:bookmarkEnd w:id="1"/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10344"/>
    <w:rsid w:val="000237FA"/>
    <w:rsid w:val="00053FE6"/>
    <w:rsid w:val="00074870"/>
    <w:rsid w:val="00102589"/>
    <w:rsid w:val="00104C9D"/>
    <w:rsid w:val="0013442A"/>
    <w:rsid w:val="00164C76"/>
    <w:rsid w:val="00190D0C"/>
    <w:rsid w:val="001F578C"/>
    <w:rsid w:val="0025297C"/>
    <w:rsid w:val="002530B2"/>
    <w:rsid w:val="00276C30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12F5E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0705B"/>
    <w:rsid w:val="00712F15"/>
    <w:rsid w:val="007332C3"/>
    <w:rsid w:val="007E59BA"/>
    <w:rsid w:val="007F7BEC"/>
    <w:rsid w:val="00801E86"/>
    <w:rsid w:val="008037C0"/>
    <w:rsid w:val="008238B3"/>
    <w:rsid w:val="00845CB5"/>
    <w:rsid w:val="008634C2"/>
    <w:rsid w:val="00873236"/>
    <w:rsid w:val="00877806"/>
    <w:rsid w:val="008E660D"/>
    <w:rsid w:val="009400E4"/>
    <w:rsid w:val="009B5D24"/>
    <w:rsid w:val="00A00423"/>
    <w:rsid w:val="00A16DC7"/>
    <w:rsid w:val="00A24866"/>
    <w:rsid w:val="00A30E27"/>
    <w:rsid w:val="00A320EB"/>
    <w:rsid w:val="00A32FF9"/>
    <w:rsid w:val="00A34835"/>
    <w:rsid w:val="00AD0B72"/>
    <w:rsid w:val="00B20F1D"/>
    <w:rsid w:val="00B926BD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35A1B"/>
    <w:rsid w:val="00D57EB3"/>
    <w:rsid w:val="00D8775F"/>
    <w:rsid w:val="00DA161A"/>
    <w:rsid w:val="00DE2C65"/>
    <w:rsid w:val="00E42BC8"/>
    <w:rsid w:val="00E8556E"/>
    <w:rsid w:val="00ED7A20"/>
    <w:rsid w:val="00F00F72"/>
    <w:rsid w:val="00F416E1"/>
    <w:rsid w:val="00FA79D9"/>
    <w:rsid w:val="00FB3BDE"/>
    <w:rsid w:val="00FD1D05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2021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Tina Baillie</cp:lastModifiedBy>
  <cp:revision>4</cp:revision>
  <dcterms:created xsi:type="dcterms:W3CDTF">2019-03-08T16:57:00Z</dcterms:created>
  <dcterms:modified xsi:type="dcterms:W3CDTF">2019-03-18T14:32:00Z</dcterms:modified>
</cp:coreProperties>
</file>