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B6" w:rsidRDefault="00AF79B6"/>
    <w:p w:rsidR="00161ABF" w:rsidRDefault="00161ABF" w:rsidP="00161ABF">
      <w:pPr>
        <w:jc w:val="center"/>
        <w:rPr>
          <w:b/>
          <w:sz w:val="44"/>
          <w:szCs w:val="44"/>
        </w:rPr>
      </w:pPr>
    </w:p>
    <w:p w:rsidR="00F0250B" w:rsidRDefault="00F0250B" w:rsidP="00161ABF">
      <w:pPr>
        <w:jc w:val="center"/>
        <w:rPr>
          <w:b/>
          <w:sz w:val="44"/>
          <w:szCs w:val="44"/>
        </w:rPr>
      </w:pPr>
    </w:p>
    <w:p w:rsidR="00F0250B" w:rsidRPr="00161ABF" w:rsidRDefault="00F0250B" w:rsidP="00161ABF">
      <w:pPr>
        <w:jc w:val="center"/>
        <w:rPr>
          <w:b/>
          <w:sz w:val="44"/>
          <w:szCs w:val="44"/>
        </w:rPr>
      </w:pPr>
    </w:p>
    <w:p w:rsidR="00EB66C3" w:rsidRPr="002241F3" w:rsidRDefault="00161ABF" w:rsidP="00EB66C3">
      <w:pPr>
        <w:jc w:val="center"/>
      </w:pPr>
      <w:r w:rsidRPr="00161ABF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F7168" wp14:editId="1CFE907B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7660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BF" w:rsidRPr="00161ABF" w:rsidRDefault="00161ABF" w:rsidP="00161A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ABF">
                              <w:rPr>
                                <w:b/>
                                <w:sz w:val="36"/>
                                <w:szCs w:val="36"/>
                              </w:rPr>
                              <w:t>MSc CAMHS Induction Day</w:t>
                            </w:r>
                          </w:p>
                          <w:p w:rsidR="00161ABF" w:rsidRPr="00161ABF" w:rsidRDefault="00161ABF" w:rsidP="00161A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ABF">
                              <w:rPr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F7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5pt;width:217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qSDQ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1arkslxgSGKvm5XxZ5+kVvHkpdz7EjxIMSQtGPQ4/w/Pj&#10;Q4ipHd68pKTbLGyV1tkA2pKB0etFvcgFFxGjIvpTK8PoVZm+yTGJ5Qfb5uLIlZ7WeIG2J9qJ6cQ5&#10;jrsRE5MWO2ifUQAPkw/x3eCiB/+LkgE9yGj4eeBeUqI/WRTxuprPk2nzZr5YIWPiLyO7ywi3AqEY&#10;jZRMy7uYjZ64BneLYm9VluG1k1Ov6K2szukdJPNe7nPW62vd/AYAAP//AwBQSwMEFAAGAAgAAAAh&#10;AKQQ4q/cAAAABgEAAA8AAABkcnMvZG93bnJldi54bWxMj8FOwzAQRO9I/IO1SNyo06SUKs2mqlBb&#10;jpQScXbjJYmI11bspuHvMSc4jmY086bYTKYXIw2+s4wwnyUgiGurO24Qqvf9wwqED4q16i0Twjd5&#10;2JS3N4XKtb3yG42n0IhYwj5XCG0ILpfS1y0Z5WfWEUfv0w5GhSiHRupBXWO56WWaJEtpVMdxoVWO&#10;nluqv04Xg+CCOzy9DK/H7W4/JtXHoUq7Zod4fzdt1yACTeEvDL/4ER3KyHS2F9Ze9AjxSEDI5iCi&#10;ucgelyDOCGm6yECWhfyPX/4AAAD//wMAUEsBAi0AFAAGAAgAAAAhALaDOJL+AAAA4QEAABMAAAAA&#10;AAAAAAAAAAAAAAAAAFtDb250ZW50X1R5cGVzXS54bWxQSwECLQAUAAYACAAAACEAOP0h/9YAAACU&#10;AQAACwAAAAAAAAAAAAAAAAAvAQAAX3JlbHMvLnJlbHNQSwECLQAUAAYACAAAACEAeDXqkg0CAAD1&#10;AwAADgAAAAAAAAAAAAAAAAAuAgAAZHJzL2Uyb0RvYy54bWxQSwECLQAUAAYACAAAACEApBDir9wA&#10;AAAGAQAADwAAAAAAAAAAAAAAAABnBAAAZHJzL2Rvd25yZXYueG1sUEsFBgAAAAAEAAQA8wAAAHAF&#10;AAAAAA==&#10;" filled="f" stroked="f">
                <v:textbox style="mso-fit-shape-to-text:t">
                  <w:txbxContent>
                    <w:p w:rsidR="00161ABF" w:rsidRPr="00161ABF" w:rsidRDefault="00161ABF" w:rsidP="00161A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ABF">
                        <w:rPr>
                          <w:b/>
                          <w:sz w:val="36"/>
                          <w:szCs w:val="36"/>
                        </w:rPr>
                        <w:t>MSc CAMHS Induction Day</w:t>
                      </w:r>
                    </w:p>
                    <w:p w:rsidR="00161ABF" w:rsidRPr="00161ABF" w:rsidRDefault="00161ABF" w:rsidP="00161A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ABF">
                        <w:rPr>
                          <w:b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40C4" w:rsidRDefault="004A40C4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C9D154" wp14:editId="7070378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90060" cy="429006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161ABF" w:rsidRDefault="00161ABF" w:rsidP="002241F3">
      <w:pPr>
        <w:ind w:firstLine="720"/>
      </w:pPr>
    </w:p>
    <w:p w:rsidR="00F0250B" w:rsidRDefault="00F0250B" w:rsidP="002241F3">
      <w:pPr>
        <w:ind w:firstLine="720"/>
      </w:pPr>
    </w:p>
    <w:p w:rsidR="00F0250B" w:rsidRPr="00F0250B" w:rsidRDefault="00F0250B" w:rsidP="00F0250B"/>
    <w:p w:rsidR="00F0250B" w:rsidRPr="00F0250B" w:rsidRDefault="00F0250B" w:rsidP="00F0250B"/>
    <w:p w:rsidR="00F0250B" w:rsidRPr="00F0250B" w:rsidRDefault="00F0250B" w:rsidP="00F0250B"/>
    <w:p w:rsidR="00F0250B" w:rsidRPr="00F0250B" w:rsidRDefault="00F0250B" w:rsidP="00F0250B"/>
    <w:p w:rsidR="00F0250B" w:rsidRPr="00F0250B" w:rsidRDefault="00F0250B" w:rsidP="00F0250B"/>
    <w:p w:rsidR="00F0250B" w:rsidRDefault="00F0250B" w:rsidP="00F0250B"/>
    <w:p w:rsidR="006574C6" w:rsidRDefault="006574C6" w:rsidP="00F0250B"/>
    <w:p w:rsidR="006574C6" w:rsidRDefault="006574C6" w:rsidP="00F0250B"/>
    <w:p w:rsidR="00F0250B" w:rsidRPr="006574C6" w:rsidRDefault="006574C6" w:rsidP="00F0250B">
      <w:pPr>
        <w:rPr>
          <w:b/>
        </w:rPr>
      </w:pPr>
      <w:r w:rsidRPr="006574C6">
        <w:rPr>
          <w:b/>
        </w:rPr>
        <w:lastRenderedPageBreak/>
        <w:t>Welcome to MSc CAMHS a</w:t>
      </w:r>
      <w:r>
        <w:rPr>
          <w:b/>
        </w:rPr>
        <w:t>t The University of Northampton.</w:t>
      </w:r>
    </w:p>
    <w:p w:rsidR="006574C6" w:rsidRPr="00F0250B" w:rsidRDefault="006574C6" w:rsidP="00F0250B">
      <w:r>
        <w:t>See below for a programme schedule for the day</w:t>
      </w:r>
      <w:r w:rsidR="00AB6AF1">
        <w:t>, please note timings are subject to change</w:t>
      </w:r>
      <w:r>
        <w:t>:</w:t>
      </w:r>
    </w:p>
    <w:p w:rsidR="00806F88" w:rsidRPr="00F0250B" w:rsidRDefault="00806F88" w:rsidP="00806F88">
      <w:r>
        <w:t>*course representative election to be included</w:t>
      </w:r>
    </w:p>
    <w:p w:rsidR="00F0250B" w:rsidRDefault="00F0250B" w:rsidP="00F0250B"/>
    <w:p w:rsidR="00161ABF" w:rsidRPr="00F0250B" w:rsidRDefault="00161ABF" w:rsidP="00F0250B">
      <w:pPr>
        <w:ind w:firstLine="720"/>
      </w:pP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74C6" w:rsidTr="006574C6">
        <w:tc>
          <w:tcPr>
            <w:tcW w:w="9016" w:type="dxa"/>
            <w:gridSpan w:val="3"/>
            <w:shd w:val="clear" w:color="auto" w:fill="E7E6E6" w:themeFill="background2"/>
          </w:tcPr>
          <w:p w:rsidR="006574C6" w:rsidRPr="00A9376C" w:rsidRDefault="006574C6" w:rsidP="006574C6">
            <w:pPr>
              <w:rPr>
                <w:b/>
              </w:rPr>
            </w:pPr>
            <w:r>
              <w:rPr>
                <w:b/>
              </w:rPr>
              <w:t xml:space="preserve">CAMHS: Induction Day </w:t>
            </w:r>
          </w:p>
          <w:p w:rsidR="006574C6" w:rsidRPr="00A9376C" w:rsidRDefault="006574C6" w:rsidP="006574C6">
            <w:pPr>
              <w:rPr>
                <w:b/>
              </w:rPr>
            </w:pPr>
          </w:p>
        </w:tc>
      </w:tr>
      <w:tr w:rsidR="006574C6" w:rsidTr="006574C6">
        <w:tc>
          <w:tcPr>
            <w:tcW w:w="3005" w:type="dxa"/>
          </w:tcPr>
          <w:p w:rsidR="006574C6" w:rsidRPr="00A9376C" w:rsidRDefault="006574C6" w:rsidP="006574C6">
            <w:pPr>
              <w:rPr>
                <w:b/>
              </w:rPr>
            </w:pPr>
            <w:r w:rsidRPr="00A9376C">
              <w:rPr>
                <w:b/>
              </w:rPr>
              <w:t>28</w:t>
            </w:r>
            <w:r w:rsidRPr="00A9376C">
              <w:rPr>
                <w:b/>
                <w:vertAlign w:val="superscript"/>
              </w:rPr>
              <w:t>th</w:t>
            </w:r>
            <w:r w:rsidRPr="00A9376C">
              <w:rPr>
                <w:b/>
              </w:rPr>
              <w:t xml:space="preserve"> September</w:t>
            </w:r>
          </w:p>
        </w:tc>
        <w:tc>
          <w:tcPr>
            <w:tcW w:w="6011" w:type="dxa"/>
            <w:gridSpan w:val="2"/>
          </w:tcPr>
          <w:p w:rsidR="006574C6" w:rsidRPr="00A9376C" w:rsidRDefault="006574C6" w:rsidP="006574C6">
            <w:pPr>
              <w:rPr>
                <w:b/>
              </w:rPr>
            </w:pPr>
            <w:r w:rsidRPr="00A9376C">
              <w:rPr>
                <w:b/>
              </w:rPr>
              <w:t>F43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Fawsley</w:t>
            </w:r>
            <w:proofErr w:type="spellEnd"/>
            <w:r>
              <w:rPr>
                <w:b/>
              </w:rPr>
              <w:t xml:space="preserve"> 43)</w:t>
            </w:r>
          </w:p>
        </w:tc>
      </w:tr>
      <w:tr w:rsidR="006574C6" w:rsidTr="006574C6">
        <w:tc>
          <w:tcPr>
            <w:tcW w:w="3005" w:type="dxa"/>
          </w:tcPr>
          <w:p w:rsidR="006574C6" w:rsidRDefault="006574C6" w:rsidP="006574C6">
            <w:r>
              <w:t>9:45-10:00</w:t>
            </w:r>
          </w:p>
        </w:tc>
        <w:tc>
          <w:tcPr>
            <w:tcW w:w="3005" w:type="dxa"/>
          </w:tcPr>
          <w:p w:rsidR="006574C6" w:rsidRDefault="006574C6" w:rsidP="006574C6">
            <w:r>
              <w:t xml:space="preserve">Welcome </w:t>
            </w:r>
          </w:p>
        </w:tc>
        <w:tc>
          <w:tcPr>
            <w:tcW w:w="3006" w:type="dxa"/>
          </w:tcPr>
          <w:p w:rsidR="006574C6" w:rsidRDefault="006574C6" w:rsidP="006574C6">
            <w:r>
              <w:t>Lauren McAllister</w:t>
            </w:r>
          </w:p>
        </w:tc>
      </w:tr>
      <w:tr w:rsidR="006574C6" w:rsidTr="006574C6">
        <w:trPr>
          <w:trHeight w:val="372"/>
        </w:trPr>
        <w:tc>
          <w:tcPr>
            <w:tcW w:w="3005" w:type="dxa"/>
          </w:tcPr>
          <w:p w:rsidR="006574C6" w:rsidRDefault="006574C6" w:rsidP="006574C6">
            <w:r>
              <w:t>10-10:30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>Library Induction and Tour (The Library)</w:t>
            </w:r>
          </w:p>
          <w:p w:rsidR="006574C6" w:rsidRDefault="006574C6" w:rsidP="006574C6"/>
        </w:tc>
        <w:tc>
          <w:tcPr>
            <w:tcW w:w="3006" w:type="dxa"/>
          </w:tcPr>
          <w:p w:rsidR="006574C6" w:rsidRDefault="006574C6" w:rsidP="006574C6">
            <w:r>
              <w:t>Gillian Siddall</w:t>
            </w:r>
          </w:p>
          <w:p w:rsidR="006574C6" w:rsidRDefault="006574C6" w:rsidP="006574C6"/>
        </w:tc>
      </w:tr>
      <w:tr w:rsidR="006574C6" w:rsidTr="006574C6">
        <w:trPr>
          <w:trHeight w:val="408"/>
        </w:trPr>
        <w:tc>
          <w:tcPr>
            <w:tcW w:w="3005" w:type="dxa"/>
          </w:tcPr>
          <w:p w:rsidR="006574C6" w:rsidRDefault="006574C6" w:rsidP="006574C6">
            <w:r>
              <w:t>10:30-11:30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>Programme Overview*</w:t>
            </w:r>
          </w:p>
          <w:p w:rsidR="006574C6" w:rsidRDefault="006574C6" w:rsidP="006574C6"/>
        </w:tc>
        <w:tc>
          <w:tcPr>
            <w:tcW w:w="3006" w:type="dxa"/>
          </w:tcPr>
          <w:p w:rsidR="006574C6" w:rsidRDefault="006574C6" w:rsidP="006574C6">
            <w:r>
              <w:t>Lauren McAllister</w:t>
            </w:r>
          </w:p>
          <w:p w:rsidR="006574C6" w:rsidRDefault="006574C6" w:rsidP="006574C6"/>
          <w:p w:rsidR="006574C6" w:rsidRDefault="006574C6" w:rsidP="006574C6">
            <w:r>
              <w:t>Lauren McAllister</w:t>
            </w:r>
          </w:p>
        </w:tc>
      </w:tr>
      <w:tr w:rsidR="006574C6" w:rsidTr="006574C6">
        <w:trPr>
          <w:trHeight w:val="816"/>
        </w:trPr>
        <w:tc>
          <w:tcPr>
            <w:tcW w:w="3005" w:type="dxa"/>
          </w:tcPr>
          <w:p w:rsidR="006574C6" w:rsidRDefault="006574C6" w:rsidP="006574C6">
            <w:r>
              <w:t>11:30-12:15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>Boundary Setting: Group and Individual contracts</w:t>
            </w:r>
          </w:p>
        </w:tc>
        <w:tc>
          <w:tcPr>
            <w:tcW w:w="3006" w:type="dxa"/>
          </w:tcPr>
          <w:p w:rsidR="006574C6" w:rsidRDefault="006574C6" w:rsidP="006574C6">
            <w:r>
              <w:t>Lauren McAllister</w:t>
            </w:r>
          </w:p>
        </w:tc>
      </w:tr>
      <w:tr w:rsidR="006574C6" w:rsidTr="006574C6">
        <w:trPr>
          <w:trHeight w:val="444"/>
        </w:trPr>
        <w:tc>
          <w:tcPr>
            <w:tcW w:w="3005" w:type="dxa"/>
          </w:tcPr>
          <w:p w:rsidR="006574C6" w:rsidRDefault="006574C6" w:rsidP="006574C6">
            <w:r>
              <w:t>12:15-1:00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>Lunch</w:t>
            </w:r>
          </w:p>
        </w:tc>
        <w:tc>
          <w:tcPr>
            <w:tcW w:w="3006" w:type="dxa"/>
          </w:tcPr>
          <w:p w:rsidR="006574C6" w:rsidRDefault="006574C6" w:rsidP="006574C6"/>
        </w:tc>
      </w:tr>
      <w:tr w:rsidR="006574C6" w:rsidTr="006574C6">
        <w:trPr>
          <w:trHeight w:val="264"/>
        </w:trPr>
        <w:tc>
          <w:tcPr>
            <w:tcW w:w="3005" w:type="dxa"/>
          </w:tcPr>
          <w:p w:rsidR="006574C6" w:rsidRDefault="006574C6" w:rsidP="006574C6">
            <w:r>
              <w:t>1:00-1:45</w:t>
            </w:r>
          </w:p>
          <w:p w:rsidR="006574C6" w:rsidRDefault="006574C6" w:rsidP="006574C6">
            <w:r>
              <w:t xml:space="preserve"> </w:t>
            </w:r>
          </w:p>
        </w:tc>
        <w:tc>
          <w:tcPr>
            <w:tcW w:w="3005" w:type="dxa"/>
          </w:tcPr>
          <w:p w:rsidR="006574C6" w:rsidRDefault="006574C6" w:rsidP="006574C6">
            <w:r w:rsidRPr="00337871">
              <w:t>Nile Induction</w:t>
            </w:r>
            <w:r>
              <w:t xml:space="preserve"> </w:t>
            </w:r>
          </w:p>
        </w:tc>
        <w:tc>
          <w:tcPr>
            <w:tcW w:w="3006" w:type="dxa"/>
          </w:tcPr>
          <w:p w:rsidR="006574C6" w:rsidRDefault="006574C6" w:rsidP="006574C6">
            <w:r>
              <w:t>Lauren McAllister</w:t>
            </w:r>
          </w:p>
        </w:tc>
      </w:tr>
      <w:tr w:rsidR="006574C6" w:rsidTr="006574C6">
        <w:trPr>
          <w:trHeight w:val="408"/>
        </w:trPr>
        <w:tc>
          <w:tcPr>
            <w:tcW w:w="3005" w:type="dxa"/>
          </w:tcPr>
          <w:p w:rsidR="006574C6" w:rsidRDefault="006574C6" w:rsidP="006574C6">
            <w:r>
              <w:t>1:45-2:45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 xml:space="preserve">Learning Development: Overview of support, plagiarism, and academic writing </w:t>
            </w:r>
          </w:p>
        </w:tc>
        <w:tc>
          <w:tcPr>
            <w:tcW w:w="3006" w:type="dxa"/>
          </w:tcPr>
          <w:p w:rsidR="006574C6" w:rsidRDefault="006574C6" w:rsidP="006574C6">
            <w:r>
              <w:t>Sheryl Cottam</w:t>
            </w:r>
          </w:p>
        </w:tc>
      </w:tr>
      <w:tr w:rsidR="006574C6" w:rsidTr="006574C6">
        <w:trPr>
          <w:trHeight w:val="416"/>
        </w:trPr>
        <w:tc>
          <w:tcPr>
            <w:tcW w:w="3005" w:type="dxa"/>
          </w:tcPr>
          <w:p w:rsidR="006574C6" w:rsidRDefault="006574C6" w:rsidP="006574C6">
            <w:r>
              <w:t>2:45-3:30</w:t>
            </w:r>
          </w:p>
          <w:p w:rsidR="006574C6" w:rsidRDefault="006574C6" w:rsidP="006574C6"/>
        </w:tc>
        <w:tc>
          <w:tcPr>
            <w:tcW w:w="3005" w:type="dxa"/>
          </w:tcPr>
          <w:p w:rsidR="006574C6" w:rsidRDefault="006574C6" w:rsidP="006574C6">
            <w:r>
              <w:t>Meet your Personal Tutor</w:t>
            </w:r>
          </w:p>
          <w:p w:rsidR="006574C6" w:rsidRDefault="006574C6" w:rsidP="006574C6"/>
        </w:tc>
        <w:tc>
          <w:tcPr>
            <w:tcW w:w="3006" w:type="dxa"/>
          </w:tcPr>
          <w:p w:rsidR="006574C6" w:rsidRDefault="006574C6" w:rsidP="006574C6">
            <w:r>
              <w:t>Personal Tutors</w:t>
            </w:r>
          </w:p>
        </w:tc>
      </w:tr>
      <w:tr w:rsidR="006574C6" w:rsidTr="006574C6">
        <w:trPr>
          <w:trHeight w:val="384"/>
        </w:trPr>
        <w:tc>
          <w:tcPr>
            <w:tcW w:w="3005" w:type="dxa"/>
          </w:tcPr>
          <w:p w:rsidR="006574C6" w:rsidRDefault="006574C6" w:rsidP="006574C6">
            <w:r>
              <w:t>3:15-4:00</w:t>
            </w:r>
          </w:p>
        </w:tc>
        <w:tc>
          <w:tcPr>
            <w:tcW w:w="3005" w:type="dxa"/>
          </w:tcPr>
          <w:p w:rsidR="006574C6" w:rsidRDefault="006574C6" w:rsidP="006574C6">
            <w:r>
              <w:t>Overview of the Dissertation Process</w:t>
            </w:r>
          </w:p>
        </w:tc>
        <w:tc>
          <w:tcPr>
            <w:tcW w:w="3006" w:type="dxa"/>
          </w:tcPr>
          <w:p w:rsidR="006574C6" w:rsidRDefault="006574C6" w:rsidP="006574C6">
            <w:r>
              <w:t>TBC</w:t>
            </w:r>
          </w:p>
        </w:tc>
      </w:tr>
      <w:tr w:rsidR="006574C6" w:rsidTr="006574C6">
        <w:trPr>
          <w:trHeight w:val="420"/>
        </w:trPr>
        <w:tc>
          <w:tcPr>
            <w:tcW w:w="3005" w:type="dxa"/>
          </w:tcPr>
          <w:p w:rsidR="006574C6" w:rsidRDefault="006574C6" w:rsidP="006574C6">
            <w:r>
              <w:t>4:00</w:t>
            </w:r>
          </w:p>
        </w:tc>
        <w:tc>
          <w:tcPr>
            <w:tcW w:w="3005" w:type="dxa"/>
          </w:tcPr>
          <w:p w:rsidR="006574C6" w:rsidRDefault="006574C6" w:rsidP="006574C6">
            <w:pPr>
              <w:tabs>
                <w:tab w:val="left" w:pos="2028"/>
              </w:tabs>
            </w:pPr>
            <w:r>
              <w:t>Closing Questions</w:t>
            </w:r>
            <w:r>
              <w:tab/>
            </w:r>
          </w:p>
          <w:p w:rsidR="006574C6" w:rsidRDefault="006574C6" w:rsidP="006574C6">
            <w:pPr>
              <w:tabs>
                <w:tab w:val="left" w:pos="2028"/>
              </w:tabs>
            </w:pPr>
          </w:p>
        </w:tc>
        <w:tc>
          <w:tcPr>
            <w:tcW w:w="3006" w:type="dxa"/>
          </w:tcPr>
          <w:p w:rsidR="006574C6" w:rsidRDefault="006574C6" w:rsidP="006574C6">
            <w:r>
              <w:t>Lauren McAllister</w:t>
            </w:r>
          </w:p>
        </w:tc>
      </w:tr>
    </w:tbl>
    <w:p w:rsidR="00161ABF" w:rsidRDefault="00161ABF" w:rsidP="006574C6"/>
    <w:p w:rsidR="006574C6" w:rsidRDefault="006574C6" w:rsidP="006574C6"/>
    <w:p w:rsidR="006574C6" w:rsidRDefault="006574C6" w:rsidP="006574C6"/>
    <w:p w:rsidR="006574C6" w:rsidRDefault="006574C6" w:rsidP="006574C6"/>
    <w:p w:rsidR="006574C6" w:rsidRDefault="006574C6" w:rsidP="006574C6"/>
    <w:p w:rsidR="006574C6" w:rsidRDefault="006574C6" w:rsidP="006574C6"/>
    <w:p w:rsidR="006574C6" w:rsidRDefault="006574C6" w:rsidP="006574C6"/>
    <w:p w:rsidR="006574C6" w:rsidRDefault="006574C6" w:rsidP="006574C6"/>
    <w:p w:rsidR="00806F88" w:rsidRDefault="00806F88" w:rsidP="006574C6"/>
    <w:p w:rsidR="006574C6" w:rsidRPr="00806F88" w:rsidRDefault="00806F88" w:rsidP="006574C6">
      <w:pPr>
        <w:rPr>
          <w:b/>
        </w:rPr>
      </w:pPr>
      <w:r w:rsidRPr="00806F88">
        <w:rPr>
          <w:b/>
        </w:rPr>
        <w:lastRenderedPageBreak/>
        <w:t>For your session with your personal tutors, please consider your answers to the following: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574C6" w:rsidTr="00806F88">
        <w:trPr>
          <w:trHeight w:val="416"/>
        </w:trPr>
        <w:tc>
          <w:tcPr>
            <w:tcW w:w="9493" w:type="dxa"/>
          </w:tcPr>
          <w:p w:rsidR="006574C6" w:rsidRDefault="006574C6" w:rsidP="006574C6">
            <w:r w:rsidRPr="006574C6">
              <w:rPr>
                <w:b/>
              </w:rPr>
              <w:t>Why CAMHS?</w:t>
            </w:r>
            <w:r>
              <w:rPr>
                <w:b/>
              </w:rPr>
              <w:t xml:space="preserve"> </w:t>
            </w:r>
            <w:r w:rsidRPr="00806F88">
              <w:rPr>
                <w:i/>
              </w:rPr>
              <w:t>(e.g.</w:t>
            </w:r>
            <w:r w:rsidR="00806F88" w:rsidRPr="00806F88">
              <w:rPr>
                <w:i/>
              </w:rPr>
              <w:t xml:space="preserve"> </w:t>
            </w:r>
            <w:r w:rsidR="00AB6AF1">
              <w:rPr>
                <w:i/>
              </w:rPr>
              <w:t xml:space="preserve">what are your motivations for choosing this course, </w:t>
            </w:r>
            <w:r w:rsidR="00806F88" w:rsidRPr="00806F88">
              <w:rPr>
                <w:i/>
              </w:rPr>
              <w:t>what will the course do for you, for example</w:t>
            </w:r>
            <w:r w:rsidRPr="00806F88">
              <w:rPr>
                <w:i/>
              </w:rPr>
              <w:t xml:space="preserve"> academic</w:t>
            </w:r>
            <w:r w:rsidR="00806F88" w:rsidRPr="00806F88">
              <w:rPr>
                <w:i/>
              </w:rPr>
              <w:t>/personal/career/personal</w:t>
            </w:r>
            <w:r w:rsidRPr="00806F88">
              <w:rPr>
                <w:i/>
              </w:rPr>
              <w:t xml:space="preserve"> progression etc.)</w:t>
            </w:r>
          </w:p>
          <w:p w:rsidR="006574C6" w:rsidRPr="006574C6" w:rsidRDefault="006574C6" w:rsidP="006574C6">
            <w:pPr>
              <w:rPr>
                <w:b/>
              </w:rPr>
            </w:pPr>
          </w:p>
        </w:tc>
      </w:tr>
      <w:tr w:rsidR="006574C6" w:rsidTr="00806F88">
        <w:tc>
          <w:tcPr>
            <w:tcW w:w="9493" w:type="dxa"/>
          </w:tcPr>
          <w:p w:rsidR="006574C6" w:rsidRDefault="006574C6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6574C6" w:rsidRDefault="006574C6" w:rsidP="006574C6"/>
        </w:tc>
      </w:tr>
      <w:tr w:rsidR="006574C6" w:rsidTr="00806F88">
        <w:tc>
          <w:tcPr>
            <w:tcW w:w="9493" w:type="dxa"/>
          </w:tcPr>
          <w:p w:rsidR="006574C6" w:rsidRDefault="006574C6" w:rsidP="006574C6">
            <w:r w:rsidRPr="006574C6">
              <w:rPr>
                <w:b/>
              </w:rPr>
              <w:t>What are your concerns about the course?</w:t>
            </w:r>
            <w:r>
              <w:rPr>
                <w:b/>
              </w:rPr>
              <w:t xml:space="preserve"> </w:t>
            </w:r>
            <w:r w:rsidRPr="00806F88">
              <w:rPr>
                <w:i/>
              </w:rPr>
              <w:t>(e.g. workload</w:t>
            </w:r>
            <w:r w:rsidR="00806F88" w:rsidRPr="00806F88">
              <w:rPr>
                <w:i/>
              </w:rPr>
              <w:t>, content, work/life balance etc.</w:t>
            </w:r>
            <w:r w:rsidRPr="00806F88">
              <w:rPr>
                <w:i/>
              </w:rPr>
              <w:t>)</w:t>
            </w:r>
          </w:p>
          <w:p w:rsidR="00806F88" w:rsidRPr="006574C6" w:rsidRDefault="00806F88" w:rsidP="006574C6">
            <w:pPr>
              <w:rPr>
                <w:b/>
              </w:rPr>
            </w:pPr>
          </w:p>
        </w:tc>
      </w:tr>
      <w:tr w:rsidR="006574C6" w:rsidTr="00806F88">
        <w:tc>
          <w:tcPr>
            <w:tcW w:w="9493" w:type="dxa"/>
          </w:tcPr>
          <w:p w:rsidR="006574C6" w:rsidRDefault="006574C6" w:rsidP="006574C6"/>
          <w:p w:rsidR="00806F88" w:rsidRDefault="00806F88" w:rsidP="006574C6"/>
          <w:p w:rsidR="00806F88" w:rsidRDefault="00806F88" w:rsidP="006574C6"/>
          <w:p w:rsidR="006574C6" w:rsidRDefault="006574C6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6574C6" w:rsidRDefault="006574C6" w:rsidP="006574C6"/>
        </w:tc>
      </w:tr>
      <w:tr w:rsidR="006574C6" w:rsidTr="00806F88">
        <w:tc>
          <w:tcPr>
            <w:tcW w:w="9493" w:type="dxa"/>
          </w:tcPr>
          <w:p w:rsidR="006574C6" w:rsidRPr="00806F88" w:rsidRDefault="006574C6" w:rsidP="006574C6">
            <w:pPr>
              <w:rPr>
                <w:i/>
              </w:rPr>
            </w:pPr>
            <w:r w:rsidRPr="006574C6">
              <w:rPr>
                <w:b/>
              </w:rPr>
              <w:t>What</w:t>
            </w:r>
            <w:r w:rsidR="00806F88">
              <w:rPr>
                <w:b/>
              </w:rPr>
              <w:t xml:space="preserve"> do you think</w:t>
            </w:r>
            <w:r w:rsidRPr="006574C6">
              <w:rPr>
                <w:b/>
              </w:rPr>
              <w:t xml:space="preserve"> you</w:t>
            </w:r>
            <w:r w:rsidR="00806F88">
              <w:rPr>
                <w:b/>
              </w:rPr>
              <w:t xml:space="preserve"> may</w:t>
            </w:r>
            <w:r w:rsidRPr="006574C6">
              <w:rPr>
                <w:b/>
              </w:rPr>
              <w:t xml:space="preserve"> need particular support with</w:t>
            </w:r>
            <w:bookmarkStart w:id="0" w:name="_GoBack"/>
            <w:bookmarkEnd w:id="0"/>
            <w:r w:rsidRPr="006574C6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6574C6">
              <w:t>(</w:t>
            </w:r>
            <w:r w:rsidRPr="00806F88">
              <w:rPr>
                <w:i/>
              </w:rPr>
              <w:t xml:space="preserve">e.g. </w:t>
            </w:r>
            <w:r w:rsidR="00AB6AF1">
              <w:rPr>
                <w:i/>
              </w:rPr>
              <w:t xml:space="preserve">how to balance work/personal/study commitments, </w:t>
            </w:r>
            <w:r w:rsidRPr="00806F88">
              <w:rPr>
                <w:i/>
              </w:rPr>
              <w:t>academic writing skills, essay structure</w:t>
            </w:r>
            <w:r w:rsidR="00AB6AF1">
              <w:rPr>
                <w:i/>
              </w:rPr>
              <w:t>, access to support services</w:t>
            </w:r>
            <w:r w:rsidRPr="00806F88">
              <w:rPr>
                <w:i/>
              </w:rPr>
              <w:t xml:space="preserve"> etc.)</w:t>
            </w:r>
          </w:p>
          <w:p w:rsidR="00806F88" w:rsidRPr="006574C6" w:rsidRDefault="00806F88" w:rsidP="006574C6">
            <w:pPr>
              <w:rPr>
                <w:b/>
              </w:rPr>
            </w:pPr>
          </w:p>
        </w:tc>
      </w:tr>
      <w:tr w:rsidR="006574C6" w:rsidTr="00806F88">
        <w:tc>
          <w:tcPr>
            <w:tcW w:w="9493" w:type="dxa"/>
          </w:tcPr>
          <w:p w:rsidR="006574C6" w:rsidRDefault="006574C6" w:rsidP="006574C6"/>
          <w:p w:rsidR="006574C6" w:rsidRDefault="006574C6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806F88" w:rsidRDefault="00806F88" w:rsidP="006574C6"/>
          <w:p w:rsidR="006574C6" w:rsidRDefault="006574C6" w:rsidP="006574C6"/>
        </w:tc>
      </w:tr>
    </w:tbl>
    <w:p w:rsidR="006574C6" w:rsidRDefault="006574C6" w:rsidP="006574C6"/>
    <w:p w:rsidR="00AB6AF1" w:rsidRDefault="00AB6AF1" w:rsidP="006574C6"/>
    <w:p w:rsidR="00AB6AF1" w:rsidRPr="002241F3" w:rsidRDefault="00AB6AF1" w:rsidP="006574C6"/>
    <w:sectPr w:rsidR="00AB6AF1" w:rsidRPr="002241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C4" w:rsidRDefault="00090DC4" w:rsidP="00090DC4">
      <w:pPr>
        <w:spacing w:after="0" w:line="240" w:lineRule="auto"/>
      </w:pPr>
      <w:r>
        <w:separator/>
      </w:r>
    </w:p>
  </w:endnote>
  <w:endnote w:type="continuationSeparator" w:id="0">
    <w:p w:rsidR="00090DC4" w:rsidRDefault="00090DC4" w:rsidP="0009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0B" w:rsidRDefault="00F0250B">
    <w:pPr>
      <w:pStyle w:val="Footer"/>
    </w:pPr>
    <w:r>
      <w:t xml:space="preserve">University of Northampton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C4" w:rsidRDefault="00090DC4" w:rsidP="00090DC4">
      <w:pPr>
        <w:spacing w:after="0" w:line="240" w:lineRule="auto"/>
      </w:pPr>
      <w:r>
        <w:separator/>
      </w:r>
    </w:p>
  </w:footnote>
  <w:footnote w:type="continuationSeparator" w:id="0">
    <w:p w:rsidR="00090DC4" w:rsidRDefault="00090DC4" w:rsidP="0009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C4" w:rsidRDefault="00090DC4" w:rsidP="00090DC4">
    <w:pPr>
      <w:pStyle w:val="Header"/>
      <w:tabs>
        <w:tab w:val="clear" w:pos="4513"/>
        <w:tab w:val="clear" w:pos="9026"/>
        <w:tab w:val="left" w:pos="6912"/>
      </w:tabs>
    </w:pPr>
    <w:r>
      <w:t>Lauren McAllister</w:t>
    </w:r>
    <w:r w:rsidR="00AB6AF1">
      <w:t>: Programme Leader</w:t>
    </w:r>
    <w:r>
      <w:tab/>
      <w:t>CAMHS MSc 20172018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A8"/>
    <w:multiLevelType w:val="hybridMultilevel"/>
    <w:tmpl w:val="BDF03FEC"/>
    <w:lvl w:ilvl="0" w:tplc="06FEB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04FF"/>
    <w:multiLevelType w:val="hybridMultilevel"/>
    <w:tmpl w:val="9DFC41D8"/>
    <w:lvl w:ilvl="0" w:tplc="1DD25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3310"/>
    <w:multiLevelType w:val="hybridMultilevel"/>
    <w:tmpl w:val="ABBCFF44"/>
    <w:lvl w:ilvl="0" w:tplc="5CBE6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6"/>
    <w:rsid w:val="00032454"/>
    <w:rsid w:val="00090DC4"/>
    <w:rsid w:val="00161ABF"/>
    <w:rsid w:val="002241F3"/>
    <w:rsid w:val="003264E2"/>
    <w:rsid w:val="00337871"/>
    <w:rsid w:val="004A40C4"/>
    <w:rsid w:val="006574C6"/>
    <w:rsid w:val="007B7FB1"/>
    <w:rsid w:val="00806F88"/>
    <w:rsid w:val="00A9376C"/>
    <w:rsid w:val="00AB6AF1"/>
    <w:rsid w:val="00AF79B6"/>
    <w:rsid w:val="00D20924"/>
    <w:rsid w:val="00E26E4A"/>
    <w:rsid w:val="00E81DC6"/>
    <w:rsid w:val="00EB66C3"/>
    <w:rsid w:val="00F0250B"/>
    <w:rsid w:val="00F67365"/>
    <w:rsid w:val="00F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88FB"/>
  <w15:chartTrackingRefBased/>
  <w15:docId w15:val="{E263B283-1B56-45B5-B7D0-C23EB93C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C4"/>
  </w:style>
  <w:style w:type="paragraph" w:styleId="Footer">
    <w:name w:val="footer"/>
    <w:basedOn w:val="Normal"/>
    <w:link w:val="FooterChar"/>
    <w:uiPriority w:val="99"/>
    <w:unhideWhenUsed/>
    <w:rsid w:val="0009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C4"/>
  </w:style>
  <w:style w:type="paragraph" w:styleId="ListParagraph">
    <w:name w:val="List Paragraph"/>
    <w:basedOn w:val="Normal"/>
    <w:uiPriority w:val="34"/>
    <w:qFormat/>
    <w:rsid w:val="0080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McAllister</dc:creator>
  <cp:keywords/>
  <dc:description/>
  <cp:lastModifiedBy>Lauren McAllister</cp:lastModifiedBy>
  <cp:revision>2</cp:revision>
  <dcterms:created xsi:type="dcterms:W3CDTF">2017-08-31T11:31:00Z</dcterms:created>
  <dcterms:modified xsi:type="dcterms:W3CDTF">2017-08-31T11:31:00Z</dcterms:modified>
</cp:coreProperties>
</file>