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61DFF" w14:textId="77777777" w:rsidR="00A577E1" w:rsidRDefault="00A577E1" w:rsidP="00A577E1">
      <w:pPr>
        <w:rPr>
          <w:rFonts w:ascii="Verdana" w:eastAsia="Verdana" w:hAnsi="Verdana" w:cs="Verdana"/>
          <w:b/>
          <w:sz w:val="22"/>
          <w:szCs w:val="22"/>
          <w:u w:val="single"/>
        </w:rPr>
      </w:pPr>
      <w:r>
        <w:rPr>
          <w:noProof/>
        </w:rPr>
        <w:drawing>
          <wp:inline distT="0" distB="0" distL="0" distR="0" wp14:anchorId="01DF5638" wp14:editId="6FFB4CC0">
            <wp:extent cx="2142135"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N Icon + logotype + Faculty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6545" cy="1524663"/>
                    </a:xfrm>
                    <a:prstGeom prst="rect">
                      <a:avLst/>
                    </a:prstGeom>
                  </pic:spPr>
                </pic:pic>
              </a:graphicData>
            </a:graphic>
          </wp:inline>
        </w:drawing>
      </w:r>
      <w:r>
        <w:rPr>
          <w:rFonts w:ascii="Verdana" w:eastAsia="Verdana" w:hAnsi="Verdana" w:cs="Verdana"/>
          <w:b/>
          <w:sz w:val="22"/>
          <w:szCs w:val="22"/>
          <w:u w:val="single"/>
        </w:rPr>
        <w:t xml:space="preserve">                                    </w:t>
      </w:r>
      <w:r w:rsidRPr="00685887">
        <w:rPr>
          <w:noProof/>
        </w:rPr>
        <w:drawing>
          <wp:inline distT="0" distB="0" distL="0" distR="0" wp14:anchorId="32CCDD23" wp14:editId="784C5C02">
            <wp:extent cx="2085975" cy="8229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T-logo.png"/>
                    <pic:cNvPicPr/>
                  </pic:nvPicPr>
                  <pic:blipFill>
                    <a:blip r:embed="rId6">
                      <a:extLst>
                        <a:ext uri="{28A0092B-C50C-407E-A947-70E740481C1C}">
                          <a14:useLocalDpi xmlns:a14="http://schemas.microsoft.com/office/drawing/2010/main" val="0"/>
                        </a:ext>
                      </a:extLst>
                    </a:blip>
                    <a:stretch>
                      <a:fillRect/>
                    </a:stretch>
                  </pic:blipFill>
                  <pic:spPr>
                    <a:xfrm>
                      <a:off x="0" y="0"/>
                      <a:ext cx="2094256" cy="826249"/>
                    </a:xfrm>
                    <a:prstGeom prst="rect">
                      <a:avLst/>
                    </a:prstGeom>
                  </pic:spPr>
                </pic:pic>
              </a:graphicData>
            </a:graphic>
          </wp:inline>
        </w:drawing>
      </w:r>
    </w:p>
    <w:p w14:paraId="610EB86A" w14:textId="77777777" w:rsidR="00A577E1" w:rsidRDefault="00A577E1" w:rsidP="00A577E1">
      <w:pPr>
        <w:rPr>
          <w:rFonts w:ascii="Verdana" w:eastAsia="Verdana" w:hAnsi="Verdana" w:cs="Verdana"/>
          <w:b/>
          <w:sz w:val="22"/>
          <w:szCs w:val="22"/>
          <w:u w:val="single"/>
        </w:rPr>
      </w:pPr>
    </w:p>
    <w:p w14:paraId="169EC08E" w14:textId="3465587D" w:rsidR="00A577E1" w:rsidRPr="00A577E1" w:rsidRDefault="19DDE03F" w:rsidP="19DDE03F">
      <w:pPr>
        <w:jc w:val="center"/>
        <w:rPr>
          <w:rFonts w:ascii="Arial" w:hAnsi="Arial" w:cs="Arial"/>
          <w:sz w:val="22"/>
          <w:szCs w:val="22"/>
        </w:rPr>
      </w:pPr>
      <w:r w:rsidRPr="19DDE03F">
        <w:rPr>
          <w:rFonts w:ascii="Arial" w:hAnsi="Arial" w:cs="Arial"/>
          <w:b/>
          <w:bCs/>
          <w:sz w:val="22"/>
          <w:szCs w:val="22"/>
        </w:rPr>
        <w:t>Undergraduate</w:t>
      </w:r>
      <w:r w:rsidR="00BA05D0">
        <w:rPr>
          <w:rFonts w:ascii="Arial" w:hAnsi="Arial" w:cs="Arial"/>
          <w:b/>
          <w:bCs/>
          <w:sz w:val="22"/>
          <w:szCs w:val="22"/>
        </w:rPr>
        <w:t>/Postgraduate</w:t>
      </w:r>
      <w:r w:rsidRPr="19DDE03F">
        <w:rPr>
          <w:rFonts w:ascii="Arial" w:hAnsi="Arial" w:cs="Arial"/>
          <w:b/>
          <w:bCs/>
          <w:sz w:val="22"/>
          <w:szCs w:val="22"/>
        </w:rPr>
        <w:t xml:space="preserve"> Research Bursaries at Northampton (URB@N) Scheme </w:t>
      </w:r>
      <w:r w:rsidR="00F671B5">
        <w:rPr>
          <w:rFonts w:ascii="Arial" w:hAnsi="Arial" w:cs="Arial"/>
          <w:b/>
          <w:bCs/>
          <w:sz w:val="22"/>
          <w:szCs w:val="22"/>
        </w:rPr>
        <w:t>2020-21</w:t>
      </w:r>
    </w:p>
    <w:p w14:paraId="634DB704" w14:textId="5D5E1237" w:rsidR="00A577E1" w:rsidRPr="00A577E1" w:rsidRDefault="19DDE03F" w:rsidP="19DDE03F">
      <w:pPr>
        <w:jc w:val="center"/>
        <w:rPr>
          <w:rFonts w:ascii="Arial" w:hAnsi="Arial" w:cs="Arial"/>
          <w:sz w:val="22"/>
          <w:szCs w:val="22"/>
        </w:rPr>
      </w:pPr>
      <w:r w:rsidRPr="19DDE03F">
        <w:rPr>
          <w:rFonts w:ascii="Arial" w:hAnsi="Arial" w:cs="Arial"/>
          <w:sz w:val="22"/>
          <w:szCs w:val="22"/>
        </w:rPr>
        <w:t>Institute of Learning and Teaching in Higher Education</w:t>
      </w:r>
    </w:p>
    <w:p w14:paraId="495E6EC6" w14:textId="77777777" w:rsidR="009553D9" w:rsidRDefault="19DDE03F" w:rsidP="19DDE03F">
      <w:pPr>
        <w:jc w:val="center"/>
        <w:rPr>
          <w:rFonts w:ascii="Arial" w:hAnsi="Arial" w:cs="Arial"/>
          <w:sz w:val="22"/>
          <w:szCs w:val="22"/>
        </w:rPr>
      </w:pPr>
      <w:r w:rsidRPr="19DDE03F">
        <w:rPr>
          <w:rFonts w:ascii="Arial" w:hAnsi="Arial" w:cs="Arial"/>
          <w:sz w:val="22"/>
          <w:szCs w:val="22"/>
        </w:rPr>
        <w:t>University of Northampton</w:t>
      </w:r>
    </w:p>
    <w:p w14:paraId="2F30752B" w14:textId="77777777" w:rsidR="009553D9" w:rsidRDefault="009553D9" w:rsidP="009553D9">
      <w:pPr>
        <w:jc w:val="center"/>
        <w:rPr>
          <w:rFonts w:ascii="Arial" w:hAnsi="Arial" w:cs="Arial"/>
          <w:sz w:val="22"/>
          <w:szCs w:val="22"/>
        </w:rPr>
      </w:pPr>
    </w:p>
    <w:p w14:paraId="3F03A268" w14:textId="77777777" w:rsidR="003F063E" w:rsidRPr="003F063E" w:rsidRDefault="003F063E" w:rsidP="009553D9">
      <w:pPr>
        <w:jc w:val="center"/>
        <w:rPr>
          <w:rFonts w:ascii="Arial" w:hAnsi="Arial" w:cs="Arial"/>
          <w:sz w:val="22"/>
          <w:szCs w:val="22"/>
        </w:rPr>
      </w:pPr>
    </w:p>
    <w:p w14:paraId="353315BE" w14:textId="77777777" w:rsidR="003F063E" w:rsidRPr="003F063E" w:rsidRDefault="003F063E" w:rsidP="009553D9">
      <w:pPr>
        <w:jc w:val="center"/>
        <w:rPr>
          <w:rFonts w:ascii="Arial" w:hAnsi="Arial" w:cs="Arial"/>
          <w:sz w:val="22"/>
          <w:szCs w:val="22"/>
        </w:rPr>
      </w:pPr>
    </w:p>
    <w:p w14:paraId="4690085F" w14:textId="7A637AE0" w:rsidR="003F063E" w:rsidRPr="003F063E" w:rsidRDefault="19DDE03F" w:rsidP="19DDE03F">
      <w:pPr>
        <w:rPr>
          <w:rFonts w:ascii="Arial" w:hAnsi="Arial" w:cs="Arial"/>
          <w:sz w:val="22"/>
          <w:szCs w:val="22"/>
        </w:rPr>
      </w:pPr>
      <w:r w:rsidRPr="19DDE03F">
        <w:rPr>
          <w:rFonts w:ascii="Arial" w:hAnsi="Arial" w:cs="Arial"/>
          <w:sz w:val="22"/>
          <w:szCs w:val="22"/>
        </w:rPr>
        <w:t>The purpose of this document is to invite University of Northampton staff, from all academic faculties and professional services departments, to bid for an URB@N student research bursary enabling them to work in partnership with a student on a pedagogic research project. The document sets out the parameters and criteria that bidders should consider before submitting proposals.</w:t>
      </w:r>
    </w:p>
    <w:p w14:paraId="1E9DED0B" w14:textId="77777777" w:rsidR="003F063E" w:rsidRPr="00A91C16" w:rsidRDefault="003F063E" w:rsidP="003F063E">
      <w:pPr>
        <w:rPr>
          <w:rFonts w:ascii="Arial" w:hAnsi="Arial" w:cs="Arial"/>
          <w:sz w:val="22"/>
          <w:szCs w:val="22"/>
        </w:rPr>
      </w:pPr>
    </w:p>
    <w:p w14:paraId="4BEF5619" w14:textId="0DCB56B0" w:rsidR="00A91C16" w:rsidRPr="00A91C16" w:rsidRDefault="19DDE03F" w:rsidP="19DDE03F">
      <w:pPr>
        <w:rPr>
          <w:rFonts w:ascii="Arial" w:hAnsi="Arial" w:cs="Arial"/>
          <w:sz w:val="22"/>
          <w:szCs w:val="22"/>
        </w:rPr>
      </w:pPr>
      <w:r w:rsidRPr="19DDE03F">
        <w:rPr>
          <w:rFonts w:ascii="Arial" w:hAnsi="Arial" w:cs="Arial"/>
          <w:sz w:val="22"/>
          <w:szCs w:val="22"/>
        </w:rPr>
        <w:t xml:space="preserve">URB@N stands for ‘Undergraduate Research Bursaries at Northampton’. It is a scheme offering opportunities for current undergraduate students </w:t>
      </w:r>
      <w:r w:rsidR="00CB1C14">
        <w:rPr>
          <w:rFonts w:ascii="Arial" w:hAnsi="Arial" w:cs="Arial"/>
          <w:sz w:val="22"/>
          <w:szCs w:val="22"/>
        </w:rPr>
        <w:t xml:space="preserve">(and </w:t>
      </w:r>
      <w:r w:rsidR="00D92E32">
        <w:rPr>
          <w:rFonts w:ascii="Arial" w:hAnsi="Arial" w:cs="Arial"/>
          <w:sz w:val="22"/>
          <w:szCs w:val="22"/>
        </w:rPr>
        <w:t xml:space="preserve">– </w:t>
      </w:r>
      <w:r w:rsidR="00F671B5">
        <w:rPr>
          <w:rFonts w:ascii="Arial" w:hAnsi="Arial" w:cs="Arial"/>
          <w:sz w:val="22"/>
          <w:szCs w:val="22"/>
        </w:rPr>
        <w:t>following the successful pilot last year</w:t>
      </w:r>
      <w:r w:rsidR="00D92E32">
        <w:rPr>
          <w:rFonts w:ascii="Arial" w:hAnsi="Arial" w:cs="Arial"/>
          <w:sz w:val="22"/>
          <w:szCs w:val="22"/>
        </w:rPr>
        <w:t xml:space="preserve"> - </w:t>
      </w:r>
      <w:r w:rsidR="00BA05D0">
        <w:rPr>
          <w:rFonts w:ascii="Arial" w:hAnsi="Arial" w:cs="Arial"/>
          <w:sz w:val="22"/>
          <w:szCs w:val="22"/>
        </w:rPr>
        <w:t xml:space="preserve">taught </w:t>
      </w:r>
      <w:r w:rsidR="00CB1C14">
        <w:rPr>
          <w:rFonts w:ascii="Arial" w:hAnsi="Arial" w:cs="Arial"/>
          <w:sz w:val="22"/>
          <w:szCs w:val="22"/>
        </w:rPr>
        <w:t xml:space="preserve">postgraduate students) </w:t>
      </w:r>
      <w:r w:rsidRPr="19DDE03F">
        <w:rPr>
          <w:rFonts w:ascii="Arial" w:hAnsi="Arial" w:cs="Arial"/>
          <w:sz w:val="22"/>
          <w:szCs w:val="22"/>
        </w:rPr>
        <w:t xml:space="preserve">to participate in a pedagogic research project taking place at the university. The premise behind URB@N is facilitating opportunities for staff and students to work together </w:t>
      </w:r>
      <w:r w:rsidRPr="19DDE03F">
        <w:rPr>
          <w:rFonts w:ascii="Arial" w:hAnsi="Arial" w:cs="Arial"/>
          <w:i/>
          <w:iCs/>
          <w:sz w:val="22"/>
          <w:szCs w:val="22"/>
        </w:rPr>
        <w:t>in partnership</w:t>
      </w:r>
      <w:r w:rsidRPr="19DDE03F">
        <w:rPr>
          <w:rFonts w:ascii="Arial" w:hAnsi="Arial" w:cs="Arial"/>
          <w:sz w:val="22"/>
          <w:szCs w:val="22"/>
        </w:rPr>
        <w:t xml:space="preserve"> to explore learning and teaching issues for the benefit of the student experience. </w:t>
      </w:r>
    </w:p>
    <w:p w14:paraId="6218EE70" w14:textId="77777777" w:rsidR="00A91C16" w:rsidRPr="00A91C16" w:rsidRDefault="00A91C16" w:rsidP="003F063E">
      <w:pPr>
        <w:rPr>
          <w:rFonts w:ascii="Arial" w:hAnsi="Arial" w:cs="Arial"/>
          <w:sz w:val="22"/>
          <w:szCs w:val="22"/>
        </w:rPr>
      </w:pPr>
    </w:p>
    <w:p w14:paraId="5F194C96" w14:textId="4446949E" w:rsidR="00A91C16" w:rsidRPr="00A91C16" w:rsidRDefault="19DDE03F" w:rsidP="19DDE03F">
      <w:pPr>
        <w:rPr>
          <w:rFonts w:ascii="Arial" w:hAnsi="Arial" w:cs="Arial"/>
          <w:sz w:val="22"/>
          <w:szCs w:val="22"/>
        </w:rPr>
      </w:pPr>
      <w:r w:rsidRPr="19DDE03F">
        <w:rPr>
          <w:rFonts w:ascii="Arial" w:hAnsi="Arial" w:cs="Arial"/>
          <w:sz w:val="22"/>
          <w:szCs w:val="22"/>
        </w:rPr>
        <w:t>The scheme can provide staff with the valuable resource they might require in order to undertake such research. In addition, student involvement in scholarly research can add valuable additional insight to the student voice not easily accessed using other means – generating real authentic data with the potential to impact on teaching and learning practice and hence the student experience.  For students, participating in ‘real world’ research through the scheme is a great way for them to get valuable work experience, develop new skills and make a meaningful contribution to their university and the experience of fellow students. A core feature of URB@N is staff and students working and learning together to facilitate educational enhancement. This reflects wider interest in the higher education sector about student engagement through partnership working.</w:t>
      </w:r>
    </w:p>
    <w:p w14:paraId="0CD3C40F" w14:textId="77777777" w:rsidR="00A91C16" w:rsidRPr="00A91C16" w:rsidRDefault="00A91C16" w:rsidP="003F063E">
      <w:pPr>
        <w:rPr>
          <w:rFonts w:ascii="Arial" w:hAnsi="Arial" w:cs="Arial"/>
          <w:sz w:val="22"/>
          <w:szCs w:val="22"/>
        </w:rPr>
      </w:pPr>
    </w:p>
    <w:p w14:paraId="4D2306C0" w14:textId="2A5EF087" w:rsidR="00A91C16" w:rsidRPr="00A91C16" w:rsidRDefault="19DDE03F" w:rsidP="19DDE03F">
      <w:pPr>
        <w:rPr>
          <w:rFonts w:ascii="Arial" w:hAnsi="Arial" w:cs="Arial"/>
          <w:sz w:val="22"/>
          <w:szCs w:val="22"/>
        </w:rPr>
      </w:pPr>
      <w:r w:rsidRPr="19DDE03F">
        <w:rPr>
          <w:rFonts w:ascii="Arial" w:hAnsi="Arial" w:cs="Arial"/>
          <w:sz w:val="22"/>
          <w:szCs w:val="22"/>
        </w:rPr>
        <w:t>Each year there is a designated amount of funding allocated to the scheme. Staff are invited to propose projects that they want to supervise, and students are selected to be researchers on those projects. Student researchers will receive a £500 bursary to support their involvement in the research project.</w:t>
      </w:r>
    </w:p>
    <w:p w14:paraId="0B48BCDC" w14:textId="77777777" w:rsidR="00A91C16" w:rsidRDefault="00A91C16" w:rsidP="003F063E">
      <w:pPr>
        <w:rPr>
          <w:rFonts w:ascii="Arial" w:hAnsi="Arial" w:cs="Arial"/>
          <w:b/>
          <w:sz w:val="22"/>
          <w:szCs w:val="22"/>
        </w:rPr>
      </w:pPr>
    </w:p>
    <w:p w14:paraId="2B9B923E" w14:textId="53C6C38C" w:rsidR="003F063E" w:rsidRPr="003F063E" w:rsidRDefault="19DDE03F" w:rsidP="19DDE03F">
      <w:pPr>
        <w:rPr>
          <w:rFonts w:ascii="Arial" w:hAnsi="Arial" w:cs="Arial"/>
          <w:sz w:val="22"/>
          <w:szCs w:val="22"/>
        </w:rPr>
      </w:pPr>
      <w:r w:rsidRPr="19DDE03F">
        <w:rPr>
          <w:rFonts w:ascii="Arial" w:hAnsi="Arial" w:cs="Arial"/>
          <w:b/>
          <w:bCs/>
          <w:sz w:val="22"/>
          <w:szCs w:val="22"/>
        </w:rPr>
        <w:t>Your bid</w:t>
      </w:r>
    </w:p>
    <w:p w14:paraId="0A4626CC" w14:textId="77777777" w:rsidR="003F063E" w:rsidRPr="003F063E" w:rsidRDefault="003F063E" w:rsidP="003F063E">
      <w:pPr>
        <w:rPr>
          <w:rFonts w:ascii="Arial" w:hAnsi="Arial" w:cs="Arial"/>
          <w:sz w:val="22"/>
          <w:szCs w:val="22"/>
        </w:rPr>
      </w:pPr>
    </w:p>
    <w:p w14:paraId="404B2485" w14:textId="5E6621C2" w:rsidR="003F063E" w:rsidRPr="003F063E" w:rsidRDefault="19DDE03F" w:rsidP="19DDE03F">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hanging="359"/>
        <w:contextualSpacing/>
        <w:rPr>
          <w:rFonts w:ascii="Arial" w:hAnsi="Arial" w:cs="Arial"/>
          <w:sz w:val="22"/>
          <w:szCs w:val="22"/>
        </w:rPr>
      </w:pPr>
      <w:r w:rsidRPr="19DDE03F">
        <w:rPr>
          <w:rFonts w:ascii="Arial" w:hAnsi="Arial" w:cs="Arial"/>
          <w:sz w:val="22"/>
          <w:szCs w:val="22"/>
        </w:rPr>
        <w:t>You can bid for one, or more than one, student bursary (equating to £500 per student).</w:t>
      </w:r>
    </w:p>
    <w:p w14:paraId="1DC4D5F0" w14:textId="77777777" w:rsidR="003F063E" w:rsidRPr="003F063E" w:rsidRDefault="19DDE03F" w:rsidP="19DDE03F">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hanging="359"/>
        <w:contextualSpacing/>
        <w:rPr>
          <w:rFonts w:ascii="Arial" w:hAnsi="Arial" w:cs="Arial"/>
          <w:sz w:val="22"/>
          <w:szCs w:val="22"/>
        </w:rPr>
      </w:pPr>
      <w:r w:rsidRPr="19DDE03F">
        <w:rPr>
          <w:rFonts w:ascii="Arial" w:hAnsi="Arial" w:cs="Arial"/>
          <w:sz w:val="22"/>
          <w:szCs w:val="22"/>
        </w:rPr>
        <w:t>Each faculty may submit any number of bids.</w:t>
      </w:r>
    </w:p>
    <w:p w14:paraId="1EB92063" w14:textId="39E8465E" w:rsidR="003F063E" w:rsidRDefault="19DDE03F" w:rsidP="19DDE03F">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hanging="359"/>
        <w:contextualSpacing/>
        <w:rPr>
          <w:rFonts w:ascii="Arial" w:hAnsi="Arial" w:cs="Arial"/>
          <w:sz w:val="22"/>
          <w:szCs w:val="22"/>
        </w:rPr>
      </w:pPr>
      <w:r w:rsidRPr="19DDE03F">
        <w:rPr>
          <w:rFonts w:ascii="Arial" w:hAnsi="Arial" w:cs="Arial"/>
          <w:b/>
          <w:bCs/>
          <w:sz w:val="22"/>
          <w:szCs w:val="22"/>
        </w:rPr>
        <w:lastRenderedPageBreak/>
        <w:t xml:space="preserve">The deadline for submissions is </w:t>
      </w:r>
      <w:r w:rsidR="00F671B5">
        <w:rPr>
          <w:rFonts w:ascii="Arial" w:hAnsi="Arial" w:cs="Arial"/>
          <w:b/>
          <w:bCs/>
          <w:color w:val="auto"/>
          <w:sz w:val="22"/>
          <w:szCs w:val="22"/>
        </w:rPr>
        <w:t>Friday 30</w:t>
      </w:r>
      <w:r w:rsidR="00F671B5" w:rsidRPr="00F671B5">
        <w:rPr>
          <w:rFonts w:ascii="Arial" w:hAnsi="Arial" w:cs="Arial"/>
          <w:b/>
          <w:bCs/>
          <w:color w:val="auto"/>
          <w:sz w:val="22"/>
          <w:szCs w:val="22"/>
          <w:vertAlign w:val="superscript"/>
        </w:rPr>
        <w:t>th</w:t>
      </w:r>
      <w:r w:rsidR="00F671B5">
        <w:rPr>
          <w:rFonts w:ascii="Arial" w:hAnsi="Arial" w:cs="Arial"/>
          <w:b/>
          <w:bCs/>
          <w:color w:val="auto"/>
          <w:sz w:val="22"/>
          <w:szCs w:val="22"/>
        </w:rPr>
        <w:t xml:space="preserve"> October 2020</w:t>
      </w:r>
      <w:r w:rsidRPr="19DDE03F">
        <w:rPr>
          <w:rFonts w:ascii="Arial" w:hAnsi="Arial" w:cs="Arial"/>
          <w:sz w:val="22"/>
          <w:szCs w:val="22"/>
        </w:rPr>
        <w:t>. Successful applications will be announced by the end of November 20</w:t>
      </w:r>
      <w:r w:rsidR="00F671B5">
        <w:rPr>
          <w:rFonts w:ascii="Arial" w:hAnsi="Arial" w:cs="Arial"/>
          <w:sz w:val="22"/>
          <w:szCs w:val="22"/>
        </w:rPr>
        <w:t>20</w:t>
      </w:r>
      <w:r w:rsidRPr="19DDE03F">
        <w:rPr>
          <w:rFonts w:ascii="Arial" w:hAnsi="Arial" w:cs="Arial"/>
          <w:sz w:val="22"/>
          <w:szCs w:val="22"/>
        </w:rPr>
        <w:t>. Bursary projects are expected to commence in January 20</w:t>
      </w:r>
      <w:r w:rsidR="003D3F2A">
        <w:rPr>
          <w:rFonts w:ascii="Arial" w:hAnsi="Arial" w:cs="Arial"/>
          <w:sz w:val="22"/>
          <w:szCs w:val="22"/>
        </w:rPr>
        <w:t>2</w:t>
      </w:r>
      <w:r w:rsidR="00F671B5">
        <w:rPr>
          <w:rFonts w:ascii="Arial" w:hAnsi="Arial" w:cs="Arial"/>
          <w:sz w:val="22"/>
          <w:szCs w:val="22"/>
        </w:rPr>
        <w:t>1</w:t>
      </w:r>
      <w:r w:rsidRPr="19DDE03F">
        <w:rPr>
          <w:rFonts w:ascii="Arial" w:hAnsi="Arial" w:cs="Arial"/>
          <w:sz w:val="22"/>
          <w:szCs w:val="22"/>
        </w:rPr>
        <w:t>.</w:t>
      </w:r>
    </w:p>
    <w:p w14:paraId="54F29B5B" w14:textId="205D2644" w:rsidR="003F063E" w:rsidRPr="003F063E" w:rsidRDefault="19DDE03F" w:rsidP="19DDE03F">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hanging="359"/>
        <w:contextualSpacing/>
        <w:rPr>
          <w:rFonts w:ascii="Arial" w:hAnsi="Arial" w:cs="Arial"/>
          <w:sz w:val="22"/>
          <w:szCs w:val="22"/>
        </w:rPr>
      </w:pPr>
      <w:r w:rsidRPr="19DDE03F">
        <w:rPr>
          <w:rFonts w:ascii="Arial" w:hAnsi="Arial" w:cs="Arial"/>
          <w:sz w:val="22"/>
          <w:szCs w:val="22"/>
        </w:rPr>
        <w:t xml:space="preserve">All projects must finish, including payment of all student bursaries, by </w:t>
      </w:r>
      <w:r w:rsidR="00417F22">
        <w:rPr>
          <w:rFonts w:ascii="Arial" w:hAnsi="Arial" w:cs="Arial"/>
          <w:sz w:val="22"/>
          <w:szCs w:val="22"/>
        </w:rPr>
        <w:t>the end of July 202</w:t>
      </w:r>
      <w:r w:rsidR="00F671B5">
        <w:rPr>
          <w:rFonts w:ascii="Arial" w:hAnsi="Arial" w:cs="Arial"/>
          <w:sz w:val="22"/>
          <w:szCs w:val="22"/>
        </w:rPr>
        <w:t>1</w:t>
      </w:r>
      <w:r w:rsidRPr="19DDE03F">
        <w:rPr>
          <w:rFonts w:ascii="Arial" w:hAnsi="Arial" w:cs="Arial"/>
          <w:sz w:val="22"/>
          <w:szCs w:val="22"/>
        </w:rPr>
        <w:t xml:space="preserve">. </w:t>
      </w:r>
    </w:p>
    <w:p w14:paraId="7A3EC78C" w14:textId="45E473B8" w:rsidR="003F063E" w:rsidRPr="003F063E" w:rsidRDefault="19DDE03F" w:rsidP="19DDE03F">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hanging="359"/>
        <w:contextualSpacing/>
        <w:rPr>
          <w:rFonts w:ascii="Arial" w:hAnsi="Arial" w:cs="Arial"/>
          <w:sz w:val="22"/>
          <w:szCs w:val="22"/>
        </w:rPr>
      </w:pPr>
      <w:r w:rsidRPr="19DDE03F">
        <w:rPr>
          <w:rFonts w:ascii="Arial" w:hAnsi="Arial" w:cs="Arial"/>
          <w:sz w:val="22"/>
          <w:szCs w:val="22"/>
        </w:rPr>
        <w:t>Student bursaries are paid at the end of the project, on submission of agreed outputs and with supervisor approval.</w:t>
      </w:r>
    </w:p>
    <w:p w14:paraId="756A48BF" w14:textId="552F8482" w:rsidR="003F063E" w:rsidRDefault="19DDE03F" w:rsidP="19DDE03F">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hanging="359"/>
        <w:contextualSpacing/>
        <w:rPr>
          <w:rFonts w:ascii="Arial" w:hAnsi="Arial" w:cs="Arial"/>
          <w:sz w:val="22"/>
          <w:szCs w:val="22"/>
        </w:rPr>
      </w:pPr>
      <w:r w:rsidRPr="19DDE03F">
        <w:rPr>
          <w:rFonts w:ascii="Arial" w:hAnsi="Arial" w:cs="Arial"/>
          <w:sz w:val="22"/>
          <w:szCs w:val="22"/>
        </w:rPr>
        <w:t>The lead applicant (who will be the main supervisor) must be a substantive member of staff at the University of Northampton.</w:t>
      </w:r>
    </w:p>
    <w:p w14:paraId="1AFB404D" w14:textId="29DD5E72" w:rsidR="00203D32" w:rsidRPr="003F063E" w:rsidRDefault="19DDE03F" w:rsidP="19DDE03F">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hanging="359"/>
        <w:contextualSpacing/>
        <w:rPr>
          <w:rFonts w:ascii="Arial" w:hAnsi="Arial" w:cs="Arial"/>
          <w:sz w:val="22"/>
          <w:szCs w:val="22"/>
        </w:rPr>
      </w:pPr>
      <w:r w:rsidRPr="19DDE03F">
        <w:rPr>
          <w:rFonts w:ascii="Arial" w:hAnsi="Arial" w:cs="Arial"/>
          <w:sz w:val="22"/>
          <w:szCs w:val="22"/>
        </w:rPr>
        <w:t xml:space="preserve">All staff and students participating in the URB@N scheme are expected to present a poster of their research at the annual Institutional Learning and Teaching Conference (held in </w:t>
      </w:r>
      <w:r w:rsidR="00F671B5">
        <w:rPr>
          <w:rFonts w:ascii="Arial" w:hAnsi="Arial" w:cs="Arial"/>
          <w:sz w:val="22"/>
          <w:szCs w:val="22"/>
        </w:rPr>
        <w:t>May/</w:t>
      </w:r>
      <w:r w:rsidR="00CB1C14">
        <w:rPr>
          <w:rFonts w:ascii="Arial" w:hAnsi="Arial" w:cs="Arial"/>
          <w:sz w:val="22"/>
          <w:szCs w:val="22"/>
        </w:rPr>
        <w:t>June</w:t>
      </w:r>
      <w:r w:rsidRPr="19DDE03F">
        <w:rPr>
          <w:rFonts w:ascii="Arial" w:hAnsi="Arial" w:cs="Arial"/>
          <w:sz w:val="22"/>
          <w:szCs w:val="22"/>
        </w:rPr>
        <w:t>).</w:t>
      </w:r>
    </w:p>
    <w:p w14:paraId="0975B3BD" w14:textId="77777777" w:rsidR="003F063E" w:rsidRPr="00685887" w:rsidRDefault="003F063E" w:rsidP="003F063E"/>
    <w:p w14:paraId="550EF9BC" w14:textId="32F311F0" w:rsidR="009553D9" w:rsidRDefault="009553D9" w:rsidP="00A577E1">
      <w:pPr>
        <w:rPr>
          <w:rFonts w:ascii="Arial" w:eastAsia="Verdana" w:hAnsi="Arial" w:cs="Arial"/>
          <w:b/>
          <w:sz w:val="22"/>
          <w:szCs w:val="22"/>
          <w:u w:val="single"/>
        </w:rPr>
      </w:pPr>
    </w:p>
    <w:p w14:paraId="0F0839DA" w14:textId="708C7CF4" w:rsidR="009553D9" w:rsidRPr="009553D9" w:rsidRDefault="19DDE03F" w:rsidP="19DDE03F">
      <w:pPr>
        <w:spacing w:after="200"/>
        <w:rPr>
          <w:rFonts w:ascii="Arial" w:hAnsi="Arial" w:cs="Arial"/>
          <w:b/>
          <w:bCs/>
          <w:sz w:val="22"/>
          <w:szCs w:val="22"/>
        </w:rPr>
      </w:pPr>
      <w:r w:rsidRPr="19DDE03F">
        <w:rPr>
          <w:rFonts w:ascii="Arial" w:hAnsi="Arial" w:cs="Arial"/>
          <w:b/>
          <w:bCs/>
          <w:sz w:val="22"/>
          <w:szCs w:val="22"/>
        </w:rPr>
        <w:t>Priorities for funding</w:t>
      </w:r>
    </w:p>
    <w:p w14:paraId="49A00C2E" w14:textId="42E475B7" w:rsidR="009553D9" w:rsidRPr="009553D9" w:rsidRDefault="19DDE03F" w:rsidP="19DDE03F">
      <w:pPr>
        <w:rPr>
          <w:rFonts w:ascii="Arial" w:eastAsiaTheme="minorEastAsia" w:hAnsi="Arial" w:cs="Arial"/>
          <w:sz w:val="22"/>
          <w:szCs w:val="22"/>
        </w:rPr>
      </w:pPr>
      <w:r w:rsidRPr="19DDE03F">
        <w:rPr>
          <w:rFonts w:ascii="Arial" w:hAnsi="Arial" w:cs="Arial"/>
          <w:sz w:val="22"/>
          <w:szCs w:val="22"/>
        </w:rPr>
        <w:t xml:space="preserve">For this round of funding, we would welcome projects that address one or </w:t>
      </w:r>
      <w:r w:rsidR="00370B01">
        <w:rPr>
          <w:rFonts w:ascii="Arial" w:hAnsi="Arial" w:cs="Arial"/>
          <w:sz w:val="22"/>
          <w:szCs w:val="22"/>
        </w:rPr>
        <w:t>more</w:t>
      </w:r>
      <w:r w:rsidRPr="19DDE03F">
        <w:rPr>
          <w:rFonts w:ascii="Arial" w:hAnsi="Arial" w:cs="Arial"/>
          <w:sz w:val="22"/>
          <w:szCs w:val="22"/>
        </w:rPr>
        <w:t xml:space="preserve"> of the following strands:</w:t>
      </w:r>
    </w:p>
    <w:p w14:paraId="792D7D63" w14:textId="3757110C" w:rsidR="003F063E" w:rsidRPr="009553D9" w:rsidRDefault="19DDE03F" w:rsidP="00CB1C14">
      <w:pPr>
        <w:rPr>
          <w:rFonts w:ascii="Arial" w:hAnsi="Arial" w:cs="Arial"/>
          <w:sz w:val="22"/>
          <w:szCs w:val="22"/>
        </w:rPr>
      </w:pPr>
      <w:r w:rsidRPr="19DDE03F">
        <w:rPr>
          <w:rFonts w:ascii="Arial" w:hAnsi="Arial" w:cs="Arial"/>
          <w:sz w:val="22"/>
          <w:szCs w:val="22"/>
        </w:rPr>
        <w:t> </w:t>
      </w:r>
    </w:p>
    <w:p w14:paraId="0181945E" w14:textId="00CE9220" w:rsidR="00CB1C14" w:rsidRDefault="19DDE03F" w:rsidP="005C7389">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sidRPr="19DDE03F">
        <w:rPr>
          <w:rFonts w:ascii="Arial" w:hAnsi="Arial" w:cs="Arial"/>
          <w:sz w:val="22"/>
          <w:szCs w:val="22"/>
        </w:rPr>
        <w:t>Student retention and progression</w:t>
      </w:r>
    </w:p>
    <w:p w14:paraId="1D1AC6C8" w14:textId="77777777" w:rsidR="00370B01" w:rsidRDefault="00370B01" w:rsidP="00370B01">
      <w:pPr>
        <w:numPr>
          <w:ilvl w:val="1"/>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sidRPr="19DDE03F">
        <w:rPr>
          <w:rFonts w:ascii="Arial" w:hAnsi="Arial" w:cs="Arial"/>
          <w:sz w:val="22"/>
          <w:szCs w:val="22"/>
        </w:rPr>
        <w:t>Integrated learning support</w:t>
      </w:r>
    </w:p>
    <w:p w14:paraId="2748AFC0" w14:textId="45BBAE01" w:rsidR="00370B01" w:rsidRDefault="00370B01" w:rsidP="00370B01">
      <w:pPr>
        <w:numPr>
          <w:ilvl w:val="1"/>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sidRPr="19DDE03F">
        <w:rPr>
          <w:rFonts w:ascii="Arial" w:hAnsi="Arial" w:cs="Arial"/>
          <w:sz w:val="22"/>
          <w:szCs w:val="22"/>
        </w:rPr>
        <w:t>B</w:t>
      </w:r>
      <w:r w:rsidR="00AB7602">
        <w:rPr>
          <w:rFonts w:ascii="Arial" w:hAnsi="Arial" w:cs="Arial"/>
          <w:sz w:val="22"/>
          <w:szCs w:val="22"/>
        </w:rPr>
        <w:t>A</w:t>
      </w:r>
      <w:r w:rsidRPr="19DDE03F">
        <w:rPr>
          <w:rFonts w:ascii="Arial" w:hAnsi="Arial" w:cs="Arial"/>
          <w:sz w:val="22"/>
          <w:szCs w:val="22"/>
        </w:rPr>
        <w:t>ME attainment</w:t>
      </w:r>
    </w:p>
    <w:p w14:paraId="2A8B26B7" w14:textId="0BA59AC3" w:rsidR="00370B01" w:rsidRDefault="00370B01" w:rsidP="00370B01">
      <w:pPr>
        <w:numPr>
          <w:ilvl w:val="1"/>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Pr>
          <w:rFonts w:ascii="Arial" w:hAnsi="Arial" w:cs="Arial"/>
          <w:sz w:val="22"/>
          <w:szCs w:val="22"/>
        </w:rPr>
        <w:t>Engagement</w:t>
      </w:r>
    </w:p>
    <w:p w14:paraId="37590107" w14:textId="77777777" w:rsidR="00370B01" w:rsidRDefault="00370B01" w:rsidP="00370B01">
      <w:pPr>
        <w:numPr>
          <w:ilvl w:val="1"/>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Pr>
          <w:rFonts w:ascii="Arial" w:hAnsi="Arial" w:cs="Arial"/>
          <w:sz w:val="22"/>
          <w:szCs w:val="22"/>
        </w:rPr>
        <w:t>Inclusivity</w:t>
      </w:r>
    </w:p>
    <w:p w14:paraId="530D2E29" w14:textId="557E437C" w:rsidR="00F671B5" w:rsidRDefault="00F671B5" w:rsidP="19DDE03F">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Pr>
          <w:rFonts w:ascii="Arial" w:hAnsi="Arial" w:cs="Arial"/>
          <w:sz w:val="22"/>
          <w:szCs w:val="22"/>
        </w:rPr>
        <w:t>Learning and teaching during covid-19</w:t>
      </w:r>
    </w:p>
    <w:p w14:paraId="67EFCE6D" w14:textId="295634D9" w:rsidR="00F671B5" w:rsidRDefault="00F671B5" w:rsidP="00F671B5">
      <w:pPr>
        <w:numPr>
          <w:ilvl w:val="1"/>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Pr>
          <w:rFonts w:ascii="Arial" w:hAnsi="Arial" w:cs="Arial"/>
          <w:sz w:val="22"/>
          <w:szCs w:val="22"/>
        </w:rPr>
        <w:t>Transition to online learning</w:t>
      </w:r>
    </w:p>
    <w:p w14:paraId="6B3632C9" w14:textId="2B93C94A" w:rsidR="00F671B5" w:rsidRDefault="00F671B5" w:rsidP="00F671B5">
      <w:pPr>
        <w:numPr>
          <w:ilvl w:val="1"/>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Pr>
          <w:rFonts w:ascii="Arial" w:hAnsi="Arial" w:cs="Arial"/>
          <w:sz w:val="22"/>
          <w:szCs w:val="22"/>
        </w:rPr>
        <w:t>Community and belonging in virtual environments</w:t>
      </w:r>
    </w:p>
    <w:p w14:paraId="5F9DE815" w14:textId="3DDDA23B" w:rsidR="00F671B5" w:rsidRDefault="00F671B5" w:rsidP="00F671B5">
      <w:pPr>
        <w:numPr>
          <w:ilvl w:val="1"/>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Pr>
          <w:rFonts w:ascii="Arial" w:hAnsi="Arial" w:cs="Arial"/>
          <w:sz w:val="22"/>
          <w:szCs w:val="22"/>
        </w:rPr>
        <w:t xml:space="preserve">Student experience and identities </w:t>
      </w:r>
    </w:p>
    <w:p w14:paraId="7AA58427" w14:textId="01325C3D" w:rsidR="00F671B5" w:rsidRDefault="00F671B5" w:rsidP="00F671B5">
      <w:pPr>
        <w:numPr>
          <w:ilvl w:val="1"/>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Pr>
          <w:rFonts w:ascii="Arial" w:hAnsi="Arial" w:cs="Arial"/>
          <w:sz w:val="22"/>
          <w:szCs w:val="22"/>
        </w:rPr>
        <w:t>Creative strategies for socially distanced teaching and learning</w:t>
      </w:r>
    </w:p>
    <w:p w14:paraId="1AC93939" w14:textId="2C7D03F2" w:rsidR="009553D9" w:rsidRDefault="19DDE03F" w:rsidP="19DDE03F">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sidRPr="19DDE03F">
        <w:rPr>
          <w:rFonts w:ascii="Arial" w:hAnsi="Arial" w:cs="Arial"/>
          <w:sz w:val="22"/>
          <w:szCs w:val="22"/>
        </w:rPr>
        <w:t>Open call</w:t>
      </w:r>
    </w:p>
    <w:p w14:paraId="69A2C45C" w14:textId="20AFFD8C" w:rsidR="003F063E" w:rsidRDefault="19DDE03F" w:rsidP="19DDE03F">
      <w:pPr>
        <w:numPr>
          <w:ilvl w:val="1"/>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sidRPr="19DDE03F">
        <w:rPr>
          <w:rFonts w:ascii="Arial" w:hAnsi="Arial" w:cs="Arial"/>
          <w:sz w:val="22"/>
          <w:szCs w:val="22"/>
        </w:rPr>
        <w:t>Pedagogic projects relevant to the student experience</w:t>
      </w:r>
    </w:p>
    <w:p w14:paraId="1A9EB23D" w14:textId="5528817C" w:rsidR="003F063E" w:rsidRDefault="003F063E" w:rsidP="003F063E">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p>
    <w:p w14:paraId="0DFC5C26" w14:textId="2567D913" w:rsidR="003F063E" w:rsidRDefault="003F063E" w:rsidP="003F063E">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p>
    <w:p w14:paraId="332D0B09" w14:textId="49C429F5" w:rsidR="003F063E" w:rsidRDefault="19DDE03F" w:rsidP="19DDE03F">
      <w:pPr>
        <w:rPr>
          <w:rFonts w:ascii="Arial" w:hAnsi="Arial" w:cs="Arial"/>
          <w:sz w:val="22"/>
          <w:szCs w:val="22"/>
        </w:rPr>
      </w:pPr>
      <w:r w:rsidRPr="19DDE03F">
        <w:rPr>
          <w:rFonts w:ascii="Arial" w:hAnsi="Arial" w:cs="Arial"/>
          <w:sz w:val="22"/>
          <w:szCs w:val="22"/>
        </w:rPr>
        <w:t xml:space="preserve">Examples of previous successful projects are found on the </w:t>
      </w:r>
      <w:hyperlink r:id="rId7">
        <w:r w:rsidRPr="19DDE03F">
          <w:rPr>
            <w:rStyle w:val="Hyperlink"/>
            <w:rFonts w:ascii="Arial" w:hAnsi="Arial" w:cs="Arial"/>
            <w:sz w:val="22"/>
            <w:szCs w:val="22"/>
          </w:rPr>
          <w:t>URB@N website</w:t>
        </w:r>
      </w:hyperlink>
    </w:p>
    <w:p w14:paraId="058A87FB" w14:textId="2E8F51D8" w:rsidR="00A91C16" w:rsidRDefault="00A91C16" w:rsidP="003F063E">
      <w:pPr>
        <w:rPr>
          <w:rFonts w:ascii="Arial" w:hAnsi="Arial" w:cs="Arial"/>
          <w:sz w:val="22"/>
          <w:szCs w:val="22"/>
        </w:rPr>
      </w:pPr>
    </w:p>
    <w:p w14:paraId="2BAFA709" w14:textId="04093315" w:rsidR="000371DD" w:rsidRDefault="19DDE03F" w:rsidP="19DDE03F">
      <w:pPr>
        <w:rPr>
          <w:rFonts w:ascii="Arial" w:hAnsi="Arial" w:cs="Arial"/>
          <w:sz w:val="22"/>
          <w:szCs w:val="22"/>
        </w:rPr>
      </w:pPr>
      <w:r w:rsidRPr="19DDE03F">
        <w:rPr>
          <w:rFonts w:ascii="Arial" w:hAnsi="Arial" w:cs="Arial"/>
          <w:sz w:val="22"/>
          <w:szCs w:val="22"/>
        </w:rPr>
        <w:t>On receipt of applications, there is a review process involving a small team of staff with responsibility for learning and teaching developments at the university. Applications are scored in terms of the suitability of the project; support that will be provided to students; the quality of involvements students will have in the project and the potential benefits to students and the institution.</w:t>
      </w:r>
    </w:p>
    <w:p w14:paraId="1F4E465B" w14:textId="77777777" w:rsidR="000371DD" w:rsidRDefault="000371DD" w:rsidP="003F063E">
      <w:pPr>
        <w:rPr>
          <w:rFonts w:ascii="Arial" w:hAnsi="Arial" w:cs="Arial"/>
          <w:sz w:val="22"/>
          <w:szCs w:val="22"/>
        </w:rPr>
      </w:pPr>
    </w:p>
    <w:p w14:paraId="751AE79E" w14:textId="77777777" w:rsidR="000371DD" w:rsidRDefault="000371DD" w:rsidP="003F063E">
      <w:pPr>
        <w:rPr>
          <w:rFonts w:ascii="Arial" w:hAnsi="Arial" w:cs="Arial"/>
          <w:sz w:val="22"/>
          <w:szCs w:val="22"/>
        </w:rPr>
      </w:pPr>
    </w:p>
    <w:p w14:paraId="4B43A502" w14:textId="18EDC7E9" w:rsidR="00A91C16" w:rsidRDefault="19DDE03F" w:rsidP="19DDE03F">
      <w:pPr>
        <w:rPr>
          <w:rFonts w:ascii="Arial" w:hAnsi="Arial" w:cs="Arial"/>
          <w:sz w:val="22"/>
          <w:szCs w:val="22"/>
        </w:rPr>
      </w:pPr>
      <w:r w:rsidRPr="19DDE03F">
        <w:rPr>
          <w:rFonts w:ascii="Arial" w:hAnsi="Arial" w:cs="Arial"/>
          <w:sz w:val="22"/>
          <w:szCs w:val="22"/>
        </w:rPr>
        <w:t>Informal enquiries about the scheme, and completed applications should be sent to:</w:t>
      </w:r>
    </w:p>
    <w:p w14:paraId="65A35077" w14:textId="4552C357" w:rsidR="00A91C16" w:rsidRDefault="00A91C16" w:rsidP="003F063E">
      <w:pPr>
        <w:rPr>
          <w:rFonts w:ascii="Arial" w:hAnsi="Arial" w:cs="Arial"/>
          <w:sz w:val="22"/>
          <w:szCs w:val="22"/>
        </w:rPr>
      </w:pPr>
    </w:p>
    <w:p w14:paraId="131CBFD8" w14:textId="0F6794D6" w:rsidR="00A91C16" w:rsidRPr="009553D9" w:rsidRDefault="19DDE03F" w:rsidP="19DDE03F">
      <w:pPr>
        <w:rPr>
          <w:rFonts w:ascii="Arial" w:hAnsi="Arial" w:cs="Arial"/>
          <w:sz w:val="22"/>
          <w:szCs w:val="22"/>
        </w:rPr>
      </w:pPr>
      <w:r w:rsidRPr="19DDE03F">
        <w:rPr>
          <w:rFonts w:ascii="Arial" w:hAnsi="Arial" w:cs="Arial"/>
          <w:sz w:val="22"/>
          <w:szCs w:val="22"/>
        </w:rPr>
        <w:t>Dr Rachel Maunder (URB@N Coordinator, Psychology Subject Group, F</w:t>
      </w:r>
      <w:r w:rsidR="005C7403">
        <w:rPr>
          <w:rFonts w:ascii="Arial" w:hAnsi="Arial" w:cs="Arial"/>
          <w:sz w:val="22"/>
          <w:szCs w:val="22"/>
        </w:rPr>
        <w:t>HE</w:t>
      </w:r>
      <w:r w:rsidRPr="19DDE03F">
        <w:rPr>
          <w:rFonts w:ascii="Arial" w:hAnsi="Arial" w:cs="Arial"/>
          <w:sz w:val="22"/>
          <w:szCs w:val="22"/>
        </w:rPr>
        <w:t xml:space="preserve">S): </w:t>
      </w:r>
      <w:hyperlink r:id="rId8">
        <w:r w:rsidRPr="19DDE03F">
          <w:rPr>
            <w:rStyle w:val="Hyperlink"/>
            <w:rFonts w:ascii="Arial" w:hAnsi="Arial" w:cs="Arial"/>
            <w:sz w:val="22"/>
            <w:szCs w:val="22"/>
          </w:rPr>
          <w:t>Rachel.Maunder@northampton.ac.uk</w:t>
        </w:r>
      </w:hyperlink>
      <w:r w:rsidRPr="19DDE03F">
        <w:rPr>
          <w:rFonts w:ascii="Arial" w:hAnsi="Arial" w:cs="Arial"/>
          <w:sz w:val="22"/>
          <w:szCs w:val="22"/>
        </w:rPr>
        <w:t xml:space="preserve"> </w:t>
      </w:r>
    </w:p>
    <w:p w14:paraId="1BFF7B61" w14:textId="7CEDC27C" w:rsidR="003F063E" w:rsidRDefault="003F063E" w:rsidP="003F063E">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p>
    <w:p w14:paraId="6B95E936" w14:textId="77777777" w:rsidR="009553D9" w:rsidRDefault="009553D9">
      <w:pPr>
        <w:rPr>
          <w:rFonts w:ascii="Arial" w:eastAsia="Verdana" w:hAnsi="Arial" w:cs="Arial"/>
          <w:b/>
          <w:sz w:val="22"/>
          <w:szCs w:val="22"/>
          <w:u w:val="single"/>
        </w:rPr>
      </w:pPr>
      <w:r>
        <w:rPr>
          <w:rFonts w:ascii="Arial" w:eastAsia="Verdana" w:hAnsi="Arial" w:cs="Arial"/>
          <w:b/>
          <w:sz w:val="22"/>
          <w:szCs w:val="22"/>
          <w:u w:val="single"/>
        </w:rPr>
        <w:br w:type="page"/>
      </w:r>
    </w:p>
    <w:p w14:paraId="50713CE9" w14:textId="37A0D7CA" w:rsidR="00AC1979" w:rsidRPr="00A577E1" w:rsidRDefault="19DDE03F" w:rsidP="19DDE03F">
      <w:pPr>
        <w:pStyle w:val="Normal1"/>
        <w:jc w:val="center"/>
        <w:rPr>
          <w:rFonts w:ascii="Arial" w:eastAsia="Verdana" w:hAnsi="Arial" w:cs="Arial"/>
          <w:b/>
          <w:bCs/>
          <w:sz w:val="22"/>
          <w:szCs w:val="22"/>
          <w:u w:val="single"/>
        </w:rPr>
      </w:pPr>
      <w:r w:rsidRPr="19DDE03F">
        <w:rPr>
          <w:rFonts w:ascii="Arial" w:eastAsia="Verdana" w:hAnsi="Arial" w:cs="Arial"/>
          <w:b/>
          <w:bCs/>
          <w:sz w:val="22"/>
          <w:szCs w:val="22"/>
          <w:u w:val="single"/>
        </w:rPr>
        <w:lastRenderedPageBreak/>
        <w:t xml:space="preserve">URB@N Supervisor Application Form </w:t>
      </w:r>
      <w:r w:rsidR="00F671B5">
        <w:rPr>
          <w:rFonts w:ascii="Arial" w:eastAsia="Verdana" w:hAnsi="Arial" w:cs="Arial"/>
          <w:b/>
          <w:bCs/>
          <w:sz w:val="22"/>
          <w:szCs w:val="22"/>
          <w:u w:val="single"/>
        </w:rPr>
        <w:t>2020</w:t>
      </w:r>
    </w:p>
    <w:p w14:paraId="233A8552" w14:textId="77777777" w:rsidR="00AC1979" w:rsidRPr="00A577E1" w:rsidRDefault="00AC1979">
      <w:pPr>
        <w:pStyle w:val="Normal1"/>
        <w:rPr>
          <w:rFonts w:ascii="Arial" w:eastAsia="Verdana" w:hAnsi="Arial" w:cs="Arial"/>
          <w:sz w:val="22"/>
          <w:szCs w:val="22"/>
        </w:rPr>
      </w:pPr>
    </w:p>
    <w:p w14:paraId="78253308" w14:textId="77777777" w:rsidR="00802203" w:rsidRDefault="00802203">
      <w:pPr>
        <w:pStyle w:val="Normal1"/>
        <w:rPr>
          <w:rFonts w:ascii="Arial" w:eastAsia="Verdana" w:hAnsi="Arial" w:cs="Arial"/>
          <w:sz w:val="22"/>
          <w:szCs w:val="22"/>
        </w:rPr>
      </w:pPr>
    </w:p>
    <w:p w14:paraId="171969FE" w14:textId="4623C460" w:rsidR="00AC1979"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We encourage you to be </w:t>
      </w:r>
      <w:r w:rsidRPr="19DDE03F">
        <w:rPr>
          <w:rFonts w:ascii="Arial" w:eastAsia="Verdana" w:hAnsi="Arial" w:cs="Arial"/>
          <w:i/>
          <w:iCs/>
          <w:sz w:val="22"/>
          <w:szCs w:val="22"/>
        </w:rPr>
        <w:t>brief</w:t>
      </w:r>
      <w:r w:rsidRPr="19DDE03F">
        <w:rPr>
          <w:rFonts w:ascii="Arial" w:eastAsia="Verdana" w:hAnsi="Arial" w:cs="Arial"/>
          <w:sz w:val="22"/>
          <w:szCs w:val="22"/>
        </w:rPr>
        <w:t xml:space="preserve"> but </w:t>
      </w:r>
      <w:r w:rsidRPr="19DDE03F">
        <w:rPr>
          <w:rFonts w:ascii="Arial" w:eastAsia="Verdana" w:hAnsi="Arial" w:cs="Arial"/>
          <w:i/>
          <w:iCs/>
          <w:sz w:val="22"/>
          <w:szCs w:val="22"/>
        </w:rPr>
        <w:t>specific</w:t>
      </w:r>
      <w:r w:rsidRPr="19DDE03F">
        <w:rPr>
          <w:rFonts w:ascii="Arial" w:eastAsia="Verdana" w:hAnsi="Arial" w:cs="Arial"/>
          <w:sz w:val="22"/>
          <w:szCs w:val="22"/>
        </w:rPr>
        <w:t xml:space="preserve"> on the application form.</w:t>
      </w:r>
    </w:p>
    <w:p w14:paraId="65317B34" w14:textId="77777777" w:rsidR="00802203" w:rsidRPr="00A577E1" w:rsidRDefault="00802203">
      <w:pPr>
        <w:pStyle w:val="Normal1"/>
        <w:rPr>
          <w:rFonts w:ascii="Arial" w:eastAsia="Verdana" w:hAnsi="Arial" w:cs="Arial"/>
          <w:sz w:val="22"/>
          <w:szCs w:val="22"/>
        </w:rPr>
      </w:pPr>
    </w:p>
    <w:p w14:paraId="41FC3FCF" w14:textId="77777777" w:rsidR="00AC1979" w:rsidRPr="00A577E1" w:rsidRDefault="00AC1979">
      <w:pPr>
        <w:pStyle w:val="Normal1"/>
        <w:rPr>
          <w:rFonts w:ascii="Arial" w:eastAsia="Verdana" w:hAnsi="Arial" w:cs="Arial"/>
          <w:sz w:val="22"/>
          <w:szCs w:val="22"/>
        </w:rPr>
      </w:pPr>
    </w:p>
    <w:p w14:paraId="0528CDF5" w14:textId="77777777" w:rsidR="00AC1979" w:rsidRPr="00A577E1" w:rsidRDefault="19DDE03F" w:rsidP="19DDE03F">
      <w:pPr>
        <w:pStyle w:val="Normal1"/>
        <w:rPr>
          <w:rFonts w:ascii="Arial" w:eastAsia="Verdana" w:hAnsi="Arial" w:cs="Arial"/>
          <w:b/>
          <w:bCs/>
          <w:sz w:val="22"/>
          <w:szCs w:val="22"/>
        </w:rPr>
      </w:pPr>
      <w:r w:rsidRPr="19DDE03F">
        <w:rPr>
          <w:rFonts w:ascii="Arial" w:eastAsia="Verdana" w:hAnsi="Arial" w:cs="Arial"/>
          <w:b/>
          <w:bCs/>
          <w:sz w:val="22"/>
          <w:szCs w:val="22"/>
        </w:rPr>
        <w:t>Section A: Applicant information</w:t>
      </w:r>
    </w:p>
    <w:p w14:paraId="0971D6BF" w14:textId="77777777" w:rsidR="00AC1979" w:rsidRPr="00A577E1" w:rsidRDefault="00AC1979">
      <w:pPr>
        <w:pStyle w:val="Normal1"/>
        <w:rPr>
          <w:rFonts w:ascii="Arial" w:eastAsia="Verdana" w:hAnsi="Arial" w:cs="Arial"/>
          <w:sz w:val="22"/>
          <w:szCs w:val="22"/>
        </w:rPr>
      </w:pPr>
    </w:p>
    <w:p w14:paraId="6F480D57" w14:textId="77777777" w:rsidR="00AC1979" w:rsidRPr="00A577E1" w:rsidRDefault="00AC1979">
      <w:pPr>
        <w:pStyle w:val="Normal1"/>
        <w:rPr>
          <w:rFonts w:ascii="Arial" w:eastAsia="Verdana" w:hAnsi="Arial" w:cs="Arial"/>
          <w:sz w:val="22"/>
          <w:szCs w:val="22"/>
        </w:rPr>
      </w:pPr>
    </w:p>
    <w:tbl>
      <w:tblPr>
        <w:tblStyle w:val="a"/>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C1979" w:rsidRPr="00A577E1" w14:paraId="76E95E41" w14:textId="77777777" w:rsidTr="19DDE03F">
        <w:tc>
          <w:tcPr>
            <w:tcW w:w="10065" w:type="dxa"/>
          </w:tcPr>
          <w:p w14:paraId="3A34A609" w14:textId="612AF42C"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Faculty/Department:</w:t>
            </w:r>
          </w:p>
          <w:p w14:paraId="10D2829C" w14:textId="77777777" w:rsidR="00AC1979" w:rsidRPr="00A577E1" w:rsidRDefault="00AC1979">
            <w:pPr>
              <w:pStyle w:val="Normal1"/>
              <w:rPr>
                <w:rFonts w:ascii="Arial" w:eastAsia="Verdana" w:hAnsi="Arial" w:cs="Arial"/>
                <w:sz w:val="22"/>
                <w:szCs w:val="22"/>
              </w:rPr>
            </w:pPr>
          </w:p>
        </w:tc>
      </w:tr>
      <w:tr w:rsidR="00AC1979" w:rsidRPr="00A577E1" w14:paraId="6435ADE1" w14:textId="77777777" w:rsidTr="19DDE03F">
        <w:tc>
          <w:tcPr>
            <w:tcW w:w="10065" w:type="dxa"/>
          </w:tcPr>
          <w:p w14:paraId="71D1DDAB"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Name of lead supervisor/project leader: </w:t>
            </w:r>
          </w:p>
          <w:p w14:paraId="1B31E548" w14:textId="77777777" w:rsidR="00AC1979" w:rsidRPr="00A577E1" w:rsidRDefault="00AC1979">
            <w:pPr>
              <w:pStyle w:val="Normal1"/>
              <w:rPr>
                <w:rFonts w:ascii="Arial" w:eastAsia="Verdana" w:hAnsi="Arial" w:cs="Arial"/>
                <w:sz w:val="22"/>
                <w:szCs w:val="22"/>
              </w:rPr>
            </w:pPr>
          </w:p>
        </w:tc>
      </w:tr>
      <w:tr w:rsidR="00AC1979" w:rsidRPr="00A577E1" w14:paraId="223312D0" w14:textId="77777777" w:rsidTr="19DDE03F">
        <w:tc>
          <w:tcPr>
            <w:tcW w:w="10065" w:type="dxa"/>
          </w:tcPr>
          <w:p w14:paraId="7A5C8FD0"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E-mail address: </w:t>
            </w:r>
          </w:p>
          <w:p w14:paraId="4C062129" w14:textId="77777777" w:rsidR="00AC1979" w:rsidRPr="00A577E1" w:rsidRDefault="00AC1979">
            <w:pPr>
              <w:pStyle w:val="Normal1"/>
              <w:rPr>
                <w:rFonts w:ascii="Arial" w:eastAsia="Verdana" w:hAnsi="Arial" w:cs="Arial"/>
                <w:sz w:val="22"/>
                <w:szCs w:val="22"/>
              </w:rPr>
            </w:pPr>
          </w:p>
        </w:tc>
      </w:tr>
      <w:tr w:rsidR="00AC1979" w:rsidRPr="00A577E1" w14:paraId="199B84BA" w14:textId="77777777" w:rsidTr="19DDE03F">
        <w:tc>
          <w:tcPr>
            <w:tcW w:w="10065" w:type="dxa"/>
          </w:tcPr>
          <w:p w14:paraId="1C658524"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Name of any additional staff members who will be involved in supervising the student (if applicable):</w:t>
            </w:r>
          </w:p>
          <w:p w14:paraId="7DB165CE" w14:textId="77777777" w:rsidR="00AC1979" w:rsidRPr="00A577E1" w:rsidRDefault="00AC1979">
            <w:pPr>
              <w:pStyle w:val="Normal1"/>
              <w:rPr>
                <w:rFonts w:ascii="Arial" w:eastAsia="Verdana" w:hAnsi="Arial" w:cs="Arial"/>
                <w:sz w:val="22"/>
                <w:szCs w:val="22"/>
              </w:rPr>
            </w:pPr>
          </w:p>
        </w:tc>
      </w:tr>
    </w:tbl>
    <w:p w14:paraId="7E3F94D4" w14:textId="77777777" w:rsidR="00AC1979" w:rsidRPr="00A577E1" w:rsidRDefault="00AC1979">
      <w:pPr>
        <w:pStyle w:val="Normal1"/>
        <w:rPr>
          <w:rFonts w:ascii="Arial" w:eastAsia="Verdana" w:hAnsi="Arial" w:cs="Arial"/>
          <w:sz w:val="22"/>
          <w:szCs w:val="22"/>
        </w:rPr>
      </w:pPr>
    </w:p>
    <w:p w14:paraId="683D913C" w14:textId="77777777" w:rsidR="00AC1979" w:rsidRPr="00A577E1" w:rsidRDefault="00AC1979">
      <w:pPr>
        <w:pStyle w:val="Normal1"/>
        <w:rPr>
          <w:rFonts w:ascii="Arial" w:eastAsia="Verdana" w:hAnsi="Arial" w:cs="Arial"/>
          <w:sz w:val="22"/>
          <w:szCs w:val="22"/>
        </w:rPr>
      </w:pPr>
    </w:p>
    <w:p w14:paraId="1CF98D54" w14:textId="77777777" w:rsidR="00AC1979" w:rsidRPr="00A577E1" w:rsidRDefault="19DDE03F" w:rsidP="19DDE03F">
      <w:pPr>
        <w:pStyle w:val="Normal1"/>
        <w:rPr>
          <w:rFonts w:ascii="Arial" w:eastAsia="Verdana" w:hAnsi="Arial" w:cs="Arial"/>
          <w:b/>
          <w:bCs/>
          <w:sz w:val="22"/>
          <w:szCs w:val="22"/>
        </w:rPr>
      </w:pPr>
      <w:r w:rsidRPr="19DDE03F">
        <w:rPr>
          <w:rFonts w:ascii="Arial" w:eastAsia="Verdana" w:hAnsi="Arial" w:cs="Arial"/>
          <w:b/>
          <w:bCs/>
          <w:sz w:val="22"/>
          <w:szCs w:val="22"/>
        </w:rPr>
        <w:t>Section B: Project information</w:t>
      </w:r>
    </w:p>
    <w:p w14:paraId="2CAFA3E3" w14:textId="77777777" w:rsidR="00AC1979" w:rsidRPr="00A577E1" w:rsidRDefault="00AC1979">
      <w:pPr>
        <w:pStyle w:val="Normal1"/>
        <w:rPr>
          <w:rFonts w:ascii="Arial" w:eastAsia="Verdana" w:hAnsi="Arial" w:cs="Arial"/>
          <w:b/>
          <w:sz w:val="22"/>
          <w:szCs w:val="22"/>
        </w:rPr>
      </w:pPr>
    </w:p>
    <w:p w14:paraId="692F032B" w14:textId="77777777" w:rsidR="00AC1979" w:rsidRPr="00A577E1" w:rsidRDefault="00AC1979">
      <w:pPr>
        <w:pStyle w:val="Normal1"/>
        <w:rPr>
          <w:rFonts w:ascii="Arial" w:eastAsia="Verdana" w:hAnsi="Arial" w:cs="Arial"/>
          <w:b/>
          <w:sz w:val="22"/>
          <w:szCs w:val="22"/>
        </w:rPr>
      </w:pPr>
    </w:p>
    <w:tbl>
      <w:tblPr>
        <w:tblStyle w:val="a0"/>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C1979" w:rsidRPr="00A577E1" w14:paraId="45E3C50E" w14:textId="77777777" w:rsidTr="19DDE03F">
        <w:trPr>
          <w:trHeight w:val="860"/>
        </w:trPr>
        <w:tc>
          <w:tcPr>
            <w:tcW w:w="10065" w:type="dxa"/>
          </w:tcPr>
          <w:p w14:paraId="4B99824E"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Project title</w:t>
            </w:r>
          </w:p>
          <w:p w14:paraId="5B28C393" w14:textId="77777777" w:rsidR="00AC1979" w:rsidRPr="00A577E1" w:rsidRDefault="00AC1979">
            <w:pPr>
              <w:pStyle w:val="Normal1"/>
              <w:rPr>
                <w:rFonts w:ascii="Arial" w:eastAsia="Verdana" w:hAnsi="Arial" w:cs="Arial"/>
                <w:sz w:val="22"/>
                <w:szCs w:val="22"/>
              </w:rPr>
            </w:pPr>
          </w:p>
        </w:tc>
      </w:tr>
      <w:tr w:rsidR="00AC1979" w:rsidRPr="00A577E1" w14:paraId="5BD4C0B6" w14:textId="77777777" w:rsidTr="19DDE03F">
        <w:trPr>
          <w:trHeight w:val="1240"/>
        </w:trPr>
        <w:tc>
          <w:tcPr>
            <w:tcW w:w="10065" w:type="dxa"/>
          </w:tcPr>
          <w:p w14:paraId="4E0B7E14"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What is the project about? Please provide a brief overview of the aims and scope of the proposed project</w:t>
            </w:r>
          </w:p>
          <w:p w14:paraId="29F0B6DC" w14:textId="77777777" w:rsidR="00AC1979" w:rsidRPr="00A577E1" w:rsidRDefault="00AC1979">
            <w:pPr>
              <w:pStyle w:val="Normal1"/>
              <w:rPr>
                <w:rFonts w:ascii="Arial" w:eastAsia="Verdana" w:hAnsi="Arial" w:cs="Arial"/>
                <w:sz w:val="22"/>
                <w:szCs w:val="22"/>
              </w:rPr>
            </w:pPr>
          </w:p>
          <w:p w14:paraId="12A3D77D" w14:textId="77777777" w:rsidR="00AC1979" w:rsidRPr="00A577E1" w:rsidRDefault="00AC1979">
            <w:pPr>
              <w:pStyle w:val="Normal1"/>
              <w:rPr>
                <w:rFonts w:ascii="Arial" w:eastAsia="Verdana" w:hAnsi="Arial" w:cs="Arial"/>
                <w:sz w:val="22"/>
                <w:szCs w:val="22"/>
              </w:rPr>
            </w:pPr>
          </w:p>
          <w:p w14:paraId="328E876A" w14:textId="77777777" w:rsidR="00AC1979" w:rsidRPr="00A577E1" w:rsidRDefault="00AC1979">
            <w:pPr>
              <w:pStyle w:val="Normal1"/>
              <w:rPr>
                <w:rFonts w:ascii="Arial" w:eastAsia="Verdana" w:hAnsi="Arial" w:cs="Arial"/>
                <w:sz w:val="22"/>
                <w:szCs w:val="22"/>
              </w:rPr>
            </w:pPr>
          </w:p>
          <w:p w14:paraId="20EDBF68" w14:textId="77777777" w:rsidR="00AC1979" w:rsidRPr="00A577E1" w:rsidRDefault="00AC1979">
            <w:pPr>
              <w:pStyle w:val="Normal1"/>
              <w:rPr>
                <w:rFonts w:ascii="Arial" w:eastAsia="Verdana" w:hAnsi="Arial" w:cs="Arial"/>
                <w:sz w:val="22"/>
                <w:szCs w:val="22"/>
              </w:rPr>
            </w:pPr>
          </w:p>
        </w:tc>
      </w:tr>
      <w:tr w:rsidR="009553D9" w:rsidRPr="00A577E1" w14:paraId="1F3B55A7" w14:textId="77777777" w:rsidTr="19DDE03F">
        <w:trPr>
          <w:trHeight w:val="1240"/>
        </w:trPr>
        <w:tc>
          <w:tcPr>
            <w:tcW w:w="10065" w:type="dxa"/>
          </w:tcPr>
          <w:p w14:paraId="097A4C85" w14:textId="77777777" w:rsidR="009553D9" w:rsidRDefault="19DDE03F" w:rsidP="19DDE03F">
            <w:pPr>
              <w:pStyle w:val="Normal1"/>
              <w:rPr>
                <w:rFonts w:ascii="Arial" w:eastAsia="Verdana" w:hAnsi="Arial" w:cs="Arial"/>
                <w:sz w:val="22"/>
                <w:szCs w:val="22"/>
              </w:rPr>
            </w:pPr>
            <w:r w:rsidRPr="19DDE03F">
              <w:rPr>
                <w:rFonts w:ascii="Arial" w:eastAsia="Verdana" w:hAnsi="Arial" w:cs="Arial"/>
                <w:sz w:val="22"/>
                <w:szCs w:val="22"/>
              </w:rPr>
              <w:t>Please indicate which ‘theme’ your proposed project sits within:</w:t>
            </w:r>
          </w:p>
          <w:p w14:paraId="4877FE58" w14:textId="2E7523DC" w:rsidR="009553D9" w:rsidRDefault="19DDE03F" w:rsidP="19DDE03F">
            <w:pPr>
              <w:pStyle w:val="Normal1"/>
              <w:rPr>
                <w:rFonts w:ascii="Arial" w:eastAsia="Verdana" w:hAnsi="Arial" w:cs="Arial"/>
                <w:sz w:val="22"/>
                <w:szCs w:val="22"/>
              </w:rPr>
            </w:pPr>
            <w:r w:rsidRPr="19DDE03F">
              <w:rPr>
                <w:rFonts w:ascii="Arial" w:eastAsia="Wingdings 2" w:hAnsi="Arial" w:cs="Arial"/>
                <w:sz w:val="22"/>
                <w:szCs w:val="22"/>
              </w:rPr>
              <w:t></w:t>
            </w:r>
            <w:r w:rsidRPr="19DDE03F">
              <w:rPr>
                <w:rFonts w:ascii="Arial" w:eastAsia="Verdana" w:hAnsi="Arial" w:cs="Arial"/>
                <w:sz w:val="22"/>
                <w:szCs w:val="22"/>
              </w:rPr>
              <w:t xml:space="preserve"> </w:t>
            </w:r>
            <w:r w:rsidR="00370B01" w:rsidRPr="19DDE03F">
              <w:rPr>
                <w:rFonts w:ascii="Arial" w:eastAsia="Verdana" w:hAnsi="Arial" w:cs="Arial"/>
                <w:sz w:val="22"/>
                <w:szCs w:val="22"/>
              </w:rPr>
              <w:t>Retention and Progression</w:t>
            </w:r>
          </w:p>
          <w:p w14:paraId="53622BF1" w14:textId="77777777" w:rsidR="00477F91" w:rsidRDefault="19DDE03F" w:rsidP="19DDE03F">
            <w:pPr>
              <w:pStyle w:val="Normal1"/>
              <w:rPr>
                <w:rFonts w:ascii="Arial" w:hAnsi="Arial" w:cs="Arial"/>
                <w:sz w:val="22"/>
                <w:szCs w:val="22"/>
              </w:rPr>
            </w:pPr>
            <w:r w:rsidRPr="19DDE03F">
              <w:rPr>
                <w:rFonts w:ascii="Arial" w:eastAsia="Wingdings 2" w:hAnsi="Arial" w:cs="Arial"/>
                <w:sz w:val="22"/>
                <w:szCs w:val="22"/>
              </w:rPr>
              <w:t></w:t>
            </w:r>
            <w:r w:rsidRPr="19DDE03F">
              <w:rPr>
                <w:rFonts w:ascii="Arial" w:eastAsia="Verdana" w:hAnsi="Arial" w:cs="Arial"/>
                <w:sz w:val="22"/>
                <w:szCs w:val="22"/>
              </w:rPr>
              <w:t xml:space="preserve"> </w:t>
            </w:r>
            <w:r w:rsidR="00477F91">
              <w:rPr>
                <w:rFonts w:ascii="Arial" w:hAnsi="Arial" w:cs="Arial"/>
                <w:sz w:val="22"/>
                <w:szCs w:val="22"/>
              </w:rPr>
              <w:t>Learning and teaching during covid-19</w:t>
            </w:r>
          </w:p>
          <w:p w14:paraId="38F80DEF" w14:textId="33515CCE" w:rsidR="009553D9" w:rsidRPr="00A577E1" w:rsidRDefault="19DDE03F" w:rsidP="19DDE03F">
            <w:pPr>
              <w:pStyle w:val="Normal1"/>
              <w:rPr>
                <w:rFonts w:ascii="Arial" w:eastAsia="Verdana" w:hAnsi="Arial" w:cs="Arial"/>
                <w:sz w:val="22"/>
                <w:szCs w:val="22"/>
              </w:rPr>
            </w:pPr>
            <w:r w:rsidRPr="19DDE03F">
              <w:rPr>
                <w:rFonts w:ascii="Arial" w:eastAsia="Wingdings 2" w:hAnsi="Arial" w:cs="Arial"/>
                <w:sz w:val="22"/>
                <w:szCs w:val="22"/>
              </w:rPr>
              <w:t></w:t>
            </w:r>
            <w:r w:rsidRPr="19DDE03F">
              <w:rPr>
                <w:rFonts w:ascii="Arial" w:eastAsia="Verdana" w:hAnsi="Arial" w:cs="Arial"/>
                <w:sz w:val="22"/>
                <w:szCs w:val="22"/>
              </w:rPr>
              <w:t xml:space="preserve"> Open call</w:t>
            </w:r>
          </w:p>
        </w:tc>
      </w:tr>
      <w:tr w:rsidR="00AC1979" w:rsidRPr="00A577E1" w14:paraId="424214D4" w14:textId="77777777" w:rsidTr="19DDE03F">
        <w:trPr>
          <w:trHeight w:val="1240"/>
        </w:trPr>
        <w:tc>
          <w:tcPr>
            <w:tcW w:w="10065" w:type="dxa"/>
          </w:tcPr>
          <w:p w14:paraId="0BF1EE59"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Why is this project needed? Please detail the rationale driving the project</w:t>
            </w:r>
          </w:p>
          <w:p w14:paraId="5B5172D8" w14:textId="77777777" w:rsidR="00AC1979" w:rsidRPr="00A577E1" w:rsidRDefault="00AC1979">
            <w:pPr>
              <w:pStyle w:val="Normal1"/>
              <w:rPr>
                <w:rFonts w:ascii="Arial" w:eastAsia="Verdana" w:hAnsi="Arial" w:cs="Arial"/>
                <w:sz w:val="22"/>
                <w:szCs w:val="22"/>
              </w:rPr>
            </w:pPr>
          </w:p>
          <w:p w14:paraId="5EAFB03E" w14:textId="77777777" w:rsidR="00AC1979" w:rsidRPr="00A577E1" w:rsidRDefault="00AC1979">
            <w:pPr>
              <w:pStyle w:val="Normal1"/>
              <w:rPr>
                <w:rFonts w:ascii="Arial" w:eastAsia="Verdana" w:hAnsi="Arial" w:cs="Arial"/>
                <w:sz w:val="22"/>
                <w:szCs w:val="22"/>
              </w:rPr>
            </w:pPr>
          </w:p>
          <w:p w14:paraId="15092A52" w14:textId="77777777" w:rsidR="00AC1979" w:rsidRPr="00A577E1" w:rsidRDefault="00AC1979">
            <w:pPr>
              <w:pStyle w:val="Normal1"/>
              <w:rPr>
                <w:rFonts w:ascii="Arial" w:eastAsia="Verdana" w:hAnsi="Arial" w:cs="Arial"/>
                <w:sz w:val="22"/>
                <w:szCs w:val="22"/>
              </w:rPr>
            </w:pPr>
          </w:p>
          <w:p w14:paraId="1BA93F91" w14:textId="77777777" w:rsidR="00AC1979" w:rsidRPr="00A577E1" w:rsidRDefault="00AC1979">
            <w:pPr>
              <w:pStyle w:val="Normal1"/>
              <w:rPr>
                <w:rFonts w:ascii="Arial" w:eastAsia="Verdana" w:hAnsi="Arial" w:cs="Arial"/>
                <w:sz w:val="22"/>
                <w:szCs w:val="22"/>
              </w:rPr>
            </w:pPr>
          </w:p>
          <w:p w14:paraId="46F864DC" w14:textId="77777777" w:rsidR="00AC1979" w:rsidRPr="00A577E1" w:rsidRDefault="00AC1979">
            <w:pPr>
              <w:pStyle w:val="Normal1"/>
              <w:rPr>
                <w:rFonts w:ascii="Arial" w:eastAsia="Verdana" w:hAnsi="Arial" w:cs="Arial"/>
                <w:sz w:val="22"/>
                <w:szCs w:val="22"/>
              </w:rPr>
            </w:pPr>
          </w:p>
        </w:tc>
      </w:tr>
      <w:tr w:rsidR="00AC1979" w:rsidRPr="00A577E1" w14:paraId="124EA227" w14:textId="77777777" w:rsidTr="19DDE03F">
        <w:trPr>
          <w:trHeight w:val="1240"/>
        </w:trPr>
        <w:tc>
          <w:tcPr>
            <w:tcW w:w="10065" w:type="dxa"/>
          </w:tcPr>
          <w:p w14:paraId="7C25D8BC" w14:textId="33F05055"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What are the likely outcomes for the course/subject area/Faculty//University?</w:t>
            </w:r>
          </w:p>
          <w:p w14:paraId="52F8AEB0" w14:textId="77777777" w:rsidR="00AC1979" w:rsidRPr="00A577E1" w:rsidRDefault="00AC1979">
            <w:pPr>
              <w:pStyle w:val="Normal1"/>
              <w:rPr>
                <w:rFonts w:ascii="Arial" w:eastAsia="Verdana" w:hAnsi="Arial" w:cs="Arial"/>
                <w:sz w:val="22"/>
                <w:szCs w:val="22"/>
              </w:rPr>
            </w:pPr>
          </w:p>
          <w:p w14:paraId="295282A9" w14:textId="77777777" w:rsidR="00AC1979" w:rsidRPr="00A577E1" w:rsidRDefault="00AC1979">
            <w:pPr>
              <w:pStyle w:val="Normal1"/>
              <w:rPr>
                <w:rFonts w:ascii="Arial" w:eastAsia="Verdana" w:hAnsi="Arial" w:cs="Arial"/>
                <w:sz w:val="22"/>
                <w:szCs w:val="22"/>
              </w:rPr>
            </w:pPr>
          </w:p>
          <w:p w14:paraId="5D6B5660" w14:textId="77777777" w:rsidR="00AC1979" w:rsidRPr="00A577E1" w:rsidRDefault="00AC1979">
            <w:pPr>
              <w:pStyle w:val="Normal1"/>
              <w:rPr>
                <w:rFonts w:ascii="Arial" w:eastAsia="Verdana" w:hAnsi="Arial" w:cs="Arial"/>
                <w:sz w:val="22"/>
                <w:szCs w:val="22"/>
              </w:rPr>
            </w:pPr>
          </w:p>
          <w:p w14:paraId="79DD7790" w14:textId="77777777" w:rsidR="00AC1979" w:rsidRPr="00A577E1" w:rsidRDefault="00AC1979">
            <w:pPr>
              <w:pStyle w:val="Normal1"/>
              <w:rPr>
                <w:rFonts w:ascii="Arial" w:eastAsia="Verdana" w:hAnsi="Arial" w:cs="Arial"/>
                <w:sz w:val="22"/>
                <w:szCs w:val="22"/>
              </w:rPr>
            </w:pPr>
          </w:p>
          <w:p w14:paraId="4040D596" w14:textId="77777777" w:rsidR="00AC1979" w:rsidRPr="00A577E1" w:rsidRDefault="00AC1979">
            <w:pPr>
              <w:pStyle w:val="Normal1"/>
              <w:rPr>
                <w:rFonts w:ascii="Arial" w:eastAsia="Verdana" w:hAnsi="Arial" w:cs="Arial"/>
                <w:sz w:val="22"/>
                <w:szCs w:val="22"/>
              </w:rPr>
            </w:pPr>
          </w:p>
        </w:tc>
      </w:tr>
      <w:tr w:rsidR="00AC1979" w:rsidRPr="00A577E1" w14:paraId="36D3601A" w14:textId="77777777" w:rsidTr="19DDE03F">
        <w:trPr>
          <w:trHeight w:val="1240"/>
        </w:trPr>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F70A8"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lastRenderedPageBreak/>
              <w:t>How do you anticipate disseminating findings from the project? (both internally and externally – where appropriate)</w:t>
            </w:r>
          </w:p>
          <w:p w14:paraId="7E81C999" w14:textId="77777777" w:rsidR="00AC1979" w:rsidRPr="00A577E1" w:rsidRDefault="00AC1979">
            <w:pPr>
              <w:pStyle w:val="Normal1"/>
              <w:rPr>
                <w:rFonts w:ascii="Arial" w:eastAsia="Verdana" w:hAnsi="Arial" w:cs="Arial"/>
                <w:sz w:val="22"/>
                <w:szCs w:val="22"/>
              </w:rPr>
            </w:pPr>
          </w:p>
          <w:p w14:paraId="541FFA6D" w14:textId="77777777" w:rsidR="00AC1979" w:rsidRPr="00A577E1" w:rsidRDefault="00AC1979">
            <w:pPr>
              <w:pStyle w:val="Normal1"/>
              <w:rPr>
                <w:rFonts w:ascii="Arial" w:eastAsia="Verdana" w:hAnsi="Arial" w:cs="Arial"/>
                <w:sz w:val="22"/>
                <w:szCs w:val="22"/>
              </w:rPr>
            </w:pPr>
          </w:p>
          <w:p w14:paraId="69D70D93" w14:textId="77777777" w:rsidR="00AC1979" w:rsidRPr="00A577E1" w:rsidRDefault="00AC1979">
            <w:pPr>
              <w:pStyle w:val="Normal1"/>
              <w:rPr>
                <w:rFonts w:ascii="Arial" w:eastAsia="Verdana" w:hAnsi="Arial" w:cs="Arial"/>
                <w:sz w:val="22"/>
                <w:szCs w:val="22"/>
              </w:rPr>
            </w:pPr>
            <w:bookmarkStart w:id="0" w:name="_gjdgxs" w:colFirst="0" w:colLast="0"/>
            <w:bookmarkEnd w:id="0"/>
          </w:p>
          <w:p w14:paraId="7A30A268" w14:textId="77777777" w:rsidR="00AC1979" w:rsidRPr="00A577E1" w:rsidRDefault="00AC1979">
            <w:pPr>
              <w:pStyle w:val="Normal1"/>
              <w:rPr>
                <w:rFonts w:ascii="Arial" w:eastAsia="Verdana" w:hAnsi="Arial" w:cs="Arial"/>
                <w:sz w:val="22"/>
                <w:szCs w:val="22"/>
              </w:rPr>
            </w:pPr>
          </w:p>
        </w:tc>
      </w:tr>
      <w:tr w:rsidR="00AC1979" w:rsidRPr="00A577E1" w14:paraId="189B1569" w14:textId="77777777" w:rsidTr="19DDE03F">
        <w:trPr>
          <w:trHeight w:val="1020"/>
        </w:trPr>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A83B5"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Is this an extension/continuation of a previous URB@N project?      </w:t>
            </w:r>
            <w:r w:rsidRPr="19DDE03F">
              <w:rPr>
                <w:rFonts w:ascii="Arial" w:eastAsia="Wingdings 2" w:hAnsi="Arial" w:cs="Arial"/>
                <w:sz w:val="22"/>
                <w:szCs w:val="22"/>
              </w:rPr>
              <w:t></w:t>
            </w:r>
            <w:r w:rsidRPr="19DDE03F">
              <w:rPr>
                <w:rFonts w:ascii="Arial" w:eastAsia="Verdana" w:hAnsi="Arial" w:cs="Arial"/>
                <w:sz w:val="22"/>
                <w:szCs w:val="22"/>
              </w:rPr>
              <w:t xml:space="preserve"> YES   </w:t>
            </w:r>
            <w:r w:rsidRPr="19DDE03F">
              <w:rPr>
                <w:rFonts w:ascii="Arial" w:eastAsia="Wingdings 2" w:hAnsi="Arial" w:cs="Arial"/>
                <w:sz w:val="22"/>
                <w:szCs w:val="22"/>
              </w:rPr>
              <w:t></w:t>
            </w:r>
            <w:r w:rsidRPr="19DDE03F">
              <w:rPr>
                <w:rFonts w:ascii="Arial" w:eastAsia="Verdana" w:hAnsi="Arial" w:cs="Arial"/>
                <w:sz w:val="22"/>
                <w:szCs w:val="22"/>
              </w:rPr>
              <w:t xml:space="preserve"> NO</w:t>
            </w:r>
          </w:p>
          <w:p w14:paraId="223BB4C9" w14:textId="77777777" w:rsidR="00AC1979" w:rsidRPr="00A577E1" w:rsidRDefault="00AC1979">
            <w:pPr>
              <w:pStyle w:val="Normal1"/>
              <w:rPr>
                <w:rFonts w:ascii="Arial" w:eastAsia="Verdana" w:hAnsi="Arial" w:cs="Arial"/>
                <w:sz w:val="22"/>
                <w:szCs w:val="22"/>
              </w:rPr>
            </w:pPr>
          </w:p>
          <w:p w14:paraId="67934A6D"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(If YES, please complete Sections C and D. If NO, please proceed directly to Section D)</w:t>
            </w:r>
          </w:p>
        </w:tc>
      </w:tr>
    </w:tbl>
    <w:p w14:paraId="10912082" w14:textId="77777777" w:rsidR="00AC1979" w:rsidRPr="00A577E1" w:rsidRDefault="00AC1979">
      <w:pPr>
        <w:pStyle w:val="Normal1"/>
        <w:rPr>
          <w:rFonts w:ascii="Arial" w:eastAsia="Verdana" w:hAnsi="Arial" w:cs="Arial"/>
          <w:sz w:val="22"/>
          <w:szCs w:val="22"/>
        </w:rPr>
      </w:pPr>
    </w:p>
    <w:p w14:paraId="2A98DA05" w14:textId="77777777" w:rsidR="00AC1979" w:rsidRPr="00A577E1" w:rsidRDefault="00AC1979">
      <w:pPr>
        <w:pStyle w:val="Normal1"/>
        <w:rPr>
          <w:rFonts w:ascii="Arial" w:eastAsia="Verdana" w:hAnsi="Arial" w:cs="Arial"/>
          <w:sz w:val="22"/>
          <w:szCs w:val="22"/>
        </w:rPr>
      </w:pPr>
    </w:p>
    <w:p w14:paraId="44F0AD89" w14:textId="77777777" w:rsidR="00AC1979" w:rsidRPr="00A577E1" w:rsidRDefault="19DDE03F" w:rsidP="19DDE03F">
      <w:pPr>
        <w:pStyle w:val="Normal1"/>
        <w:rPr>
          <w:rFonts w:ascii="Arial" w:eastAsia="Verdana" w:hAnsi="Arial" w:cs="Arial"/>
          <w:b/>
          <w:bCs/>
          <w:sz w:val="22"/>
          <w:szCs w:val="22"/>
        </w:rPr>
      </w:pPr>
      <w:r w:rsidRPr="19DDE03F">
        <w:rPr>
          <w:rFonts w:ascii="Arial" w:eastAsia="Verdana" w:hAnsi="Arial" w:cs="Arial"/>
          <w:b/>
          <w:bCs/>
          <w:sz w:val="22"/>
          <w:szCs w:val="22"/>
        </w:rPr>
        <w:t>Section C: Continuation projects</w:t>
      </w:r>
    </w:p>
    <w:p w14:paraId="603E31B1"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(This section only needs to be completed if you are applying for an extension/follow-up of a previous URB@N project)</w:t>
      </w:r>
    </w:p>
    <w:p w14:paraId="4D0533BC" w14:textId="77777777" w:rsidR="00AC1979" w:rsidRPr="00A577E1" w:rsidRDefault="00AC1979">
      <w:pPr>
        <w:pStyle w:val="Normal1"/>
        <w:rPr>
          <w:rFonts w:ascii="Arial" w:eastAsia="Verdana" w:hAnsi="Arial" w:cs="Arial"/>
          <w:sz w:val="22"/>
          <w:szCs w:val="22"/>
        </w:rPr>
      </w:pPr>
    </w:p>
    <w:p w14:paraId="5B9E845E" w14:textId="77777777" w:rsidR="00AC1979" w:rsidRPr="00A577E1" w:rsidRDefault="00AC1979">
      <w:pPr>
        <w:pStyle w:val="Normal1"/>
        <w:rPr>
          <w:rFonts w:ascii="Arial" w:eastAsia="Verdana" w:hAnsi="Arial" w:cs="Arial"/>
          <w:sz w:val="22"/>
          <w:szCs w:val="22"/>
        </w:rPr>
      </w:pPr>
    </w:p>
    <w:tbl>
      <w:tblPr>
        <w:tblStyle w:val="a1"/>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AC1979" w:rsidRPr="00A577E1" w14:paraId="58D7BE81" w14:textId="77777777" w:rsidTr="19DDE03F">
        <w:tc>
          <w:tcPr>
            <w:tcW w:w="10065" w:type="dxa"/>
          </w:tcPr>
          <w:p w14:paraId="6B48F884"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What has been achieved on the project so far?</w:t>
            </w:r>
          </w:p>
          <w:p w14:paraId="6972CF25" w14:textId="77777777" w:rsidR="00AC1979" w:rsidRPr="00A577E1" w:rsidRDefault="00AC1979">
            <w:pPr>
              <w:pStyle w:val="Normal1"/>
              <w:rPr>
                <w:rFonts w:ascii="Arial" w:eastAsia="Verdana" w:hAnsi="Arial" w:cs="Arial"/>
                <w:sz w:val="22"/>
                <w:szCs w:val="22"/>
              </w:rPr>
            </w:pPr>
          </w:p>
          <w:p w14:paraId="7481AD8F" w14:textId="77777777" w:rsidR="00AC1979" w:rsidRPr="00A577E1" w:rsidRDefault="00AC1979">
            <w:pPr>
              <w:pStyle w:val="Normal1"/>
              <w:rPr>
                <w:rFonts w:ascii="Arial" w:eastAsia="Verdana" w:hAnsi="Arial" w:cs="Arial"/>
                <w:sz w:val="22"/>
                <w:szCs w:val="22"/>
              </w:rPr>
            </w:pPr>
          </w:p>
          <w:p w14:paraId="2DEC2F1A" w14:textId="77777777" w:rsidR="00AC1979" w:rsidRPr="00A577E1" w:rsidRDefault="00AC1979">
            <w:pPr>
              <w:pStyle w:val="Normal1"/>
              <w:rPr>
                <w:rFonts w:ascii="Arial" w:eastAsia="Verdana" w:hAnsi="Arial" w:cs="Arial"/>
                <w:sz w:val="22"/>
                <w:szCs w:val="22"/>
              </w:rPr>
            </w:pPr>
          </w:p>
        </w:tc>
      </w:tr>
      <w:tr w:rsidR="00AC1979" w:rsidRPr="00A577E1" w14:paraId="3248B8C0" w14:textId="77777777" w:rsidTr="19DDE03F">
        <w:tc>
          <w:tcPr>
            <w:tcW w:w="10065" w:type="dxa"/>
          </w:tcPr>
          <w:p w14:paraId="67B42E55"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What ‘added value’ will be achieved by further developing the project this year?</w:t>
            </w:r>
          </w:p>
          <w:p w14:paraId="06625A0F" w14:textId="77777777" w:rsidR="00AC1979" w:rsidRPr="00A577E1" w:rsidRDefault="00AC1979">
            <w:pPr>
              <w:pStyle w:val="Normal1"/>
              <w:rPr>
                <w:rFonts w:ascii="Arial" w:eastAsia="Verdana" w:hAnsi="Arial" w:cs="Arial"/>
                <w:sz w:val="22"/>
                <w:szCs w:val="22"/>
              </w:rPr>
            </w:pPr>
          </w:p>
          <w:p w14:paraId="0625A980" w14:textId="77777777" w:rsidR="00AC1979" w:rsidRPr="00A577E1" w:rsidRDefault="00AC1979">
            <w:pPr>
              <w:pStyle w:val="Normal1"/>
              <w:rPr>
                <w:rFonts w:ascii="Arial" w:eastAsia="Verdana" w:hAnsi="Arial" w:cs="Arial"/>
                <w:sz w:val="22"/>
                <w:szCs w:val="22"/>
              </w:rPr>
            </w:pPr>
          </w:p>
          <w:p w14:paraId="6DE441E1" w14:textId="77777777" w:rsidR="00AC1979" w:rsidRPr="00A577E1" w:rsidRDefault="00AC1979">
            <w:pPr>
              <w:pStyle w:val="Normal1"/>
              <w:rPr>
                <w:rFonts w:ascii="Arial" w:eastAsia="Verdana" w:hAnsi="Arial" w:cs="Arial"/>
                <w:sz w:val="22"/>
                <w:szCs w:val="22"/>
              </w:rPr>
            </w:pPr>
          </w:p>
          <w:p w14:paraId="68C03F49" w14:textId="77777777" w:rsidR="00AC1979" w:rsidRPr="00A577E1" w:rsidRDefault="00AC1979">
            <w:pPr>
              <w:pStyle w:val="Normal1"/>
              <w:rPr>
                <w:rFonts w:ascii="Arial" w:eastAsia="Verdana" w:hAnsi="Arial" w:cs="Arial"/>
                <w:sz w:val="22"/>
                <w:szCs w:val="22"/>
              </w:rPr>
            </w:pPr>
          </w:p>
        </w:tc>
      </w:tr>
      <w:tr w:rsidR="00AC1979" w:rsidRPr="00A577E1" w14:paraId="402CBC6D" w14:textId="77777777" w:rsidTr="19DDE03F">
        <w:tc>
          <w:tcPr>
            <w:tcW w:w="10065" w:type="dxa"/>
          </w:tcPr>
          <w:p w14:paraId="2AE46070"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Will you be re-employing the same URB@N student?      </w:t>
            </w:r>
            <w:r w:rsidRPr="19DDE03F">
              <w:rPr>
                <w:rFonts w:ascii="Arial" w:eastAsia="Wingdings 2" w:hAnsi="Arial" w:cs="Arial"/>
                <w:sz w:val="22"/>
                <w:szCs w:val="22"/>
              </w:rPr>
              <w:t></w:t>
            </w:r>
            <w:r w:rsidRPr="19DDE03F">
              <w:rPr>
                <w:rFonts w:ascii="Arial" w:eastAsia="Verdana" w:hAnsi="Arial" w:cs="Arial"/>
                <w:sz w:val="22"/>
                <w:szCs w:val="22"/>
              </w:rPr>
              <w:t xml:space="preserve"> YES   </w:t>
            </w:r>
            <w:r w:rsidRPr="19DDE03F">
              <w:rPr>
                <w:rFonts w:ascii="Arial" w:eastAsia="Wingdings 2" w:hAnsi="Arial" w:cs="Arial"/>
                <w:sz w:val="22"/>
                <w:szCs w:val="22"/>
              </w:rPr>
              <w:t></w:t>
            </w:r>
            <w:r w:rsidRPr="19DDE03F">
              <w:rPr>
                <w:rFonts w:ascii="Arial" w:eastAsia="Verdana" w:hAnsi="Arial" w:cs="Arial"/>
                <w:sz w:val="22"/>
                <w:szCs w:val="22"/>
              </w:rPr>
              <w:t xml:space="preserve"> NO</w:t>
            </w:r>
          </w:p>
          <w:p w14:paraId="1654757E" w14:textId="77777777" w:rsidR="00AC1979" w:rsidRPr="00A577E1" w:rsidRDefault="00AC1979">
            <w:pPr>
              <w:pStyle w:val="Normal1"/>
              <w:rPr>
                <w:rFonts w:ascii="Arial" w:eastAsia="Verdana" w:hAnsi="Arial" w:cs="Arial"/>
                <w:sz w:val="22"/>
                <w:szCs w:val="22"/>
              </w:rPr>
            </w:pPr>
          </w:p>
          <w:p w14:paraId="412C1D38"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Please briefly explain the rationale for this decision:</w:t>
            </w:r>
          </w:p>
          <w:p w14:paraId="5469BAE5" w14:textId="77777777" w:rsidR="00AC1979" w:rsidRPr="00A577E1" w:rsidRDefault="00AC1979">
            <w:pPr>
              <w:pStyle w:val="Normal1"/>
              <w:rPr>
                <w:rFonts w:ascii="Arial" w:eastAsia="Verdana" w:hAnsi="Arial" w:cs="Arial"/>
                <w:sz w:val="22"/>
                <w:szCs w:val="22"/>
              </w:rPr>
            </w:pPr>
          </w:p>
          <w:p w14:paraId="7733BCF4" w14:textId="77777777" w:rsidR="00AC1979" w:rsidRPr="00A577E1" w:rsidRDefault="00AC1979">
            <w:pPr>
              <w:pStyle w:val="Normal1"/>
              <w:rPr>
                <w:rFonts w:ascii="Arial" w:eastAsia="Verdana" w:hAnsi="Arial" w:cs="Arial"/>
                <w:sz w:val="22"/>
                <w:szCs w:val="22"/>
              </w:rPr>
            </w:pPr>
          </w:p>
          <w:p w14:paraId="16E4CDB6" w14:textId="77777777" w:rsidR="00AC1979" w:rsidRPr="00A577E1" w:rsidRDefault="00AC1979">
            <w:pPr>
              <w:pStyle w:val="Normal1"/>
              <w:rPr>
                <w:rFonts w:ascii="Arial" w:eastAsia="Verdana" w:hAnsi="Arial" w:cs="Arial"/>
                <w:sz w:val="22"/>
                <w:szCs w:val="22"/>
              </w:rPr>
            </w:pPr>
          </w:p>
          <w:p w14:paraId="62B47656" w14:textId="77777777" w:rsidR="00AC1979" w:rsidRPr="00A577E1" w:rsidRDefault="00AC1979">
            <w:pPr>
              <w:pStyle w:val="Normal1"/>
              <w:rPr>
                <w:rFonts w:ascii="Arial" w:eastAsia="Verdana" w:hAnsi="Arial" w:cs="Arial"/>
                <w:sz w:val="22"/>
                <w:szCs w:val="22"/>
              </w:rPr>
            </w:pPr>
          </w:p>
        </w:tc>
      </w:tr>
    </w:tbl>
    <w:p w14:paraId="0F456CC1" w14:textId="77777777" w:rsidR="00AC1979" w:rsidRPr="00A577E1" w:rsidRDefault="00AC1979">
      <w:pPr>
        <w:pStyle w:val="Normal1"/>
        <w:rPr>
          <w:rFonts w:ascii="Arial" w:eastAsia="Verdana" w:hAnsi="Arial" w:cs="Arial"/>
          <w:b/>
          <w:sz w:val="22"/>
          <w:szCs w:val="22"/>
        </w:rPr>
      </w:pPr>
    </w:p>
    <w:p w14:paraId="7569E2B4" w14:textId="77777777" w:rsidR="00AC1979" w:rsidRPr="00A577E1" w:rsidRDefault="00AC1979">
      <w:pPr>
        <w:pStyle w:val="Normal1"/>
        <w:rPr>
          <w:rFonts w:ascii="Arial" w:eastAsia="Verdana" w:hAnsi="Arial" w:cs="Arial"/>
          <w:sz w:val="22"/>
          <w:szCs w:val="22"/>
        </w:rPr>
      </w:pPr>
    </w:p>
    <w:p w14:paraId="7A2B153D" w14:textId="77777777" w:rsidR="00AC1979" w:rsidRPr="00A577E1" w:rsidRDefault="19DDE03F" w:rsidP="19DDE03F">
      <w:pPr>
        <w:pStyle w:val="Normal1"/>
        <w:rPr>
          <w:rFonts w:ascii="Arial" w:eastAsia="Verdana" w:hAnsi="Arial" w:cs="Arial"/>
          <w:b/>
          <w:bCs/>
          <w:sz w:val="22"/>
          <w:szCs w:val="22"/>
        </w:rPr>
      </w:pPr>
      <w:r w:rsidRPr="19DDE03F">
        <w:rPr>
          <w:rFonts w:ascii="Arial" w:eastAsia="Verdana" w:hAnsi="Arial" w:cs="Arial"/>
          <w:b/>
          <w:bCs/>
          <w:sz w:val="22"/>
          <w:szCs w:val="22"/>
        </w:rPr>
        <w:t>Section D: Your URB@N Student(s)</w:t>
      </w:r>
    </w:p>
    <w:p w14:paraId="61DABD1E" w14:textId="77777777" w:rsidR="00AC1979" w:rsidRPr="00A577E1" w:rsidRDefault="00AC1979">
      <w:pPr>
        <w:pStyle w:val="Normal1"/>
        <w:rPr>
          <w:rFonts w:ascii="Arial" w:eastAsia="Verdana" w:hAnsi="Arial" w:cs="Arial"/>
          <w:sz w:val="22"/>
          <w:szCs w:val="22"/>
        </w:rPr>
      </w:pPr>
    </w:p>
    <w:p w14:paraId="1F9620C3" w14:textId="77777777" w:rsidR="00AC1979" w:rsidRPr="00A577E1" w:rsidRDefault="00AC1979">
      <w:pPr>
        <w:pStyle w:val="Normal1"/>
        <w:rPr>
          <w:rFonts w:ascii="Arial" w:eastAsia="Verdana" w:hAnsi="Arial" w:cs="Arial"/>
          <w:sz w:val="22"/>
          <w:szCs w:val="22"/>
        </w:rPr>
      </w:pPr>
    </w:p>
    <w:tbl>
      <w:tblPr>
        <w:tblStyle w:val="a2"/>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C1979" w:rsidRPr="00A577E1" w14:paraId="3D1258E6" w14:textId="77777777" w:rsidTr="19DDE03F">
        <w:tc>
          <w:tcPr>
            <w:tcW w:w="10065" w:type="dxa"/>
          </w:tcPr>
          <w:p w14:paraId="5D738BCA"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Who will your URB@N student be, should your application be successful? </w:t>
            </w:r>
          </w:p>
          <w:p w14:paraId="34C6B201" w14:textId="77777777" w:rsidR="00AC1979" w:rsidRPr="00A577E1" w:rsidRDefault="00AC1979">
            <w:pPr>
              <w:pStyle w:val="Normal1"/>
              <w:rPr>
                <w:rFonts w:ascii="Arial" w:eastAsia="Verdana" w:hAnsi="Arial" w:cs="Arial"/>
                <w:sz w:val="22"/>
                <w:szCs w:val="22"/>
              </w:rPr>
            </w:pPr>
          </w:p>
          <w:p w14:paraId="45A7A03D"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Student name:</w:t>
            </w:r>
          </w:p>
          <w:p w14:paraId="4ABB0FC3"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Student number:</w:t>
            </w:r>
          </w:p>
          <w:p w14:paraId="0558903F"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Programme of study:</w:t>
            </w:r>
          </w:p>
          <w:p w14:paraId="31A283A6" w14:textId="17DC4FE8" w:rsidR="00AC1979" w:rsidRPr="00A577E1" w:rsidRDefault="00370B01" w:rsidP="19DDE03F">
            <w:pPr>
              <w:pStyle w:val="Normal1"/>
              <w:rPr>
                <w:rFonts w:ascii="Arial" w:eastAsia="Verdana" w:hAnsi="Arial" w:cs="Arial"/>
                <w:sz w:val="22"/>
                <w:szCs w:val="22"/>
              </w:rPr>
            </w:pPr>
            <w:r>
              <w:rPr>
                <w:rFonts w:ascii="Arial" w:eastAsia="Verdana" w:hAnsi="Arial" w:cs="Arial"/>
                <w:sz w:val="22"/>
                <w:szCs w:val="22"/>
              </w:rPr>
              <w:t>Level of study (4-7):</w:t>
            </w:r>
          </w:p>
          <w:p w14:paraId="42A14B13"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E-mail address:</w:t>
            </w:r>
          </w:p>
          <w:p w14:paraId="40C9F497" w14:textId="77777777" w:rsidR="00AC1979" w:rsidRPr="00A577E1" w:rsidRDefault="00AC1979">
            <w:pPr>
              <w:pStyle w:val="Normal1"/>
              <w:rPr>
                <w:rFonts w:ascii="Arial" w:eastAsia="Verdana" w:hAnsi="Arial" w:cs="Arial"/>
                <w:sz w:val="22"/>
                <w:szCs w:val="22"/>
              </w:rPr>
            </w:pPr>
          </w:p>
          <w:p w14:paraId="1EB912C9" w14:textId="77777777" w:rsidR="00AC1979" w:rsidRPr="00A577E1" w:rsidRDefault="19DDE03F" w:rsidP="19DDE03F">
            <w:pPr>
              <w:pStyle w:val="Normal1"/>
              <w:rPr>
                <w:rFonts w:ascii="Arial" w:eastAsia="Verdana" w:hAnsi="Arial" w:cs="Arial"/>
                <w:b/>
                <w:bCs/>
                <w:sz w:val="22"/>
                <w:szCs w:val="22"/>
              </w:rPr>
            </w:pPr>
            <w:r w:rsidRPr="19DDE03F">
              <w:rPr>
                <w:rFonts w:ascii="Arial" w:eastAsia="Verdana" w:hAnsi="Arial" w:cs="Arial"/>
                <w:sz w:val="22"/>
                <w:szCs w:val="22"/>
              </w:rPr>
              <w:t>(Please state ‘Unknown’ if you do not currently have a student researcher in place for the project)</w:t>
            </w:r>
          </w:p>
        </w:tc>
      </w:tr>
      <w:tr w:rsidR="00AC1979" w:rsidRPr="00A577E1" w14:paraId="6D6E4F24" w14:textId="77777777" w:rsidTr="19DDE03F">
        <w:tc>
          <w:tcPr>
            <w:tcW w:w="10065" w:type="dxa"/>
          </w:tcPr>
          <w:p w14:paraId="03E94C05"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How and why did you select this student to be the URB@N researcher on this project? </w:t>
            </w:r>
          </w:p>
          <w:p w14:paraId="281614D7" w14:textId="77777777" w:rsidR="00AC1979" w:rsidRPr="00A577E1" w:rsidRDefault="00AC1979">
            <w:pPr>
              <w:pStyle w:val="Normal1"/>
              <w:rPr>
                <w:rFonts w:ascii="Arial" w:eastAsia="Verdana" w:hAnsi="Arial" w:cs="Arial"/>
                <w:b/>
                <w:sz w:val="22"/>
                <w:szCs w:val="22"/>
              </w:rPr>
            </w:pPr>
          </w:p>
          <w:p w14:paraId="722A3858" w14:textId="77777777" w:rsidR="00AC1979" w:rsidRPr="00A577E1" w:rsidRDefault="00AC1979">
            <w:pPr>
              <w:pStyle w:val="Normal1"/>
              <w:rPr>
                <w:rFonts w:ascii="Arial" w:eastAsia="Verdana" w:hAnsi="Arial" w:cs="Arial"/>
                <w:b/>
                <w:sz w:val="22"/>
                <w:szCs w:val="22"/>
              </w:rPr>
            </w:pPr>
          </w:p>
          <w:p w14:paraId="58C089AB" w14:textId="77777777" w:rsidR="00AC1979" w:rsidRPr="00A577E1" w:rsidRDefault="00AC1979">
            <w:pPr>
              <w:pStyle w:val="Normal1"/>
              <w:rPr>
                <w:rFonts w:ascii="Arial" w:eastAsia="Verdana" w:hAnsi="Arial" w:cs="Arial"/>
                <w:b/>
                <w:sz w:val="22"/>
                <w:szCs w:val="22"/>
              </w:rPr>
            </w:pPr>
          </w:p>
        </w:tc>
      </w:tr>
      <w:tr w:rsidR="00AC1979" w:rsidRPr="00A577E1" w14:paraId="6FDDB226" w14:textId="77777777" w:rsidTr="19DDE03F">
        <w:tc>
          <w:tcPr>
            <w:tcW w:w="10065" w:type="dxa"/>
          </w:tcPr>
          <w:p w14:paraId="3BDF191B"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lastRenderedPageBreak/>
              <w:t>If you DO NOT currently have an URB@N student lined up for the project, please outline briefly how you intend to find and select a suitable student if your application is successful:</w:t>
            </w:r>
          </w:p>
          <w:p w14:paraId="78D2F28D" w14:textId="77777777" w:rsidR="00AC1979" w:rsidRPr="00A577E1" w:rsidRDefault="00AC1979">
            <w:pPr>
              <w:pStyle w:val="Normal1"/>
              <w:rPr>
                <w:rFonts w:ascii="Arial" w:eastAsia="Verdana" w:hAnsi="Arial" w:cs="Arial"/>
                <w:sz w:val="22"/>
                <w:szCs w:val="22"/>
              </w:rPr>
            </w:pPr>
          </w:p>
          <w:p w14:paraId="4FB011F1" w14:textId="77777777" w:rsidR="00AC1979" w:rsidRPr="00A577E1" w:rsidRDefault="00AC1979">
            <w:pPr>
              <w:pStyle w:val="Normal1"/>
              <w:rPr>
                <w:rFonts w:ascii="Arial" w:eastAsia="Verdana" w:hAnsi="Arial" w:cs="Arial"/>
                <w:b/>
                <w:sz w:val="22"/>
                <w:szCs w:val="22"/>
              </w:rPr>
            </w:pPr>
          </w:p>
          <w:p w14:paraId="30AD3B2B" w14:textId="77777777" w:rsidR="00AC1979" w:rsidRPr="00A577E1" w:rsidRDefault="00AC1979">
            <w:pPr>
              <w:pStyle w:val="Normal1"/>
              <w:rPr>
                <w:rFonts w:ascii="Arial" w:eastAsia="Verdana" w:hAnsi="Arial" w:cs="Arial"/>
                <w:b/>
                <w:sz w:val="22"/>
                <w:szCs w:val="22"/>
              </w:rPr>
            </w:pPr>
          </w:p>
          <w:p w14:paraId="00C3BAB0" w14:textId="77777777" w:rsidR="00AC1979" w:rsidRPr="00A577E1" w:rsidRDefault="00AC1979">
            <w:pPr>
              <w:pStyle w:val="Normal1"/>
              <w:rPr>
                <w:rFonts w:ascii="Arial" w:eastAsia="Verdana" w:hAnsi="Arial" w:cs="Arial"/>
                <w:b/>
                <w:sz w:val="22"/>
                <w:szCs w:val="22"/>
              </w:rPr>
            </w:pPr>
          </w:p>
        </w:tc>
      </w:tr>
      <w:tr w:rsidR="00AC1979" w:rsidRPr="00A577E1" w14:paraId="4F7978AE" w14:textId="77777777" w:rsidTr="19DDE03F">
        <w:tc>
          <w:tcPr>
            <w:tcW w:w="10065" w:type="dxa"/>
          </w:tcPr>
          <w:p w14:paraId="27084F33"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What will the URB@N student’s main role be in the research project? Describe the main tasks and responsibilities you will expect them to have, and what their involvement will be in the various aspects of the project </w:t>
            </w:r>
          </w:p>
          <w:p w14:paraId="04D30C0E" w14:textId="77777777" w:rsidR="00AC1979" w:rsidRPr="00A577E1" w:rsidRDefault="00AC1979">
            <w:pPr>
              <w:pStyle w:val="Normal1"/>
              <w:rPr>
                <w:rFonts w:ascii="Arial" w:eastAsia="Verdana" w:hAnsi="Arial" w:cs="Arial"/>
                <w:sz w:val="22"/>
                <w:szCs w:val="22"/>
              </w:rPr>
            </w:pPr>
          </w:p>
          <w:p w14:paraId="2F82353A" w14:textId="77777777" w:rsidR="00AC1979" w:rsidRPr="00A577E1" w:rsidRDefault="00AC1979">
            <w:pPr>
              <w:pStyle w:val="Normal1"/>
              <w:rPr>
                <w:rFonts w:ascii="Arial" w:eastAsia="Verdana" w:hAnsi="Arial" w:cs="Arial"/>
                <w:sz w:val="22"/>
                <w:szCs w:val="22"/>
              </w:rPr>
            </w:pPr>
          </w:p>
          <w:p w14:paraId="3140B821" w14:textId="77777777" w:rsidR="00AC1979" w:rsidRPr="00A577E1" w:rsidRDefault="00AC1979">
            <w:pPr>
              <w:pStyle w:val="Normal1"/>
              <w:rPr>
                <w:rFonts w:ascii="Arial" w:eastAsia="Verdana" w:hAnsi="Arial" w:cs="Arial"/>
                <w:sz w:val="22"/>
                <w:szCs w:val="22"/>
              </w:rPr>
            </w:pPr>
          </w:p>
          <w:p w14:paraId="1AE49D76" w14:textId="77777777" w:rsidR="00AC1979" w:rsidRPr="00A577E1" w:rsidRDefault="00AC1979">
            <w:pPr>
              <w:pStyle w:val="Normal1"/>
              <w:rPr>
                <w:rFonts w:ascii="Arial" w:eastAsia="Verdana" w:hAnsi="Arial" w:cs="Arial"/>
                <w:sz w:val="22"/>
                <w:szCs w:val="22"/>
              </w:rPr>
            </w:pPr>
          </w:p>
        </w:tc>
      </w:tr>
      <w:tr w:rsidR="00AC1979" w:rsidRPr="00A577E1" w14:paraId="4D7C9BC4" w14:textId="77777777" w:rsidTr="19DDE03F">
        <w:tc>
          <w:tcPr>
            <w:tcW w:w="10065" w:type="dxa"/>
          </w:tcPr>
          <w:p w14:paraId="021789A0" w14:textId="38792989"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How do you intend to work </w:t>
            </w:r>
            <w:r w:rsidRPr="19DDE03F">
              <w:rPr>
                <w:rFonts w:ascii="Arial" w:eastAsia="Verdana" w:hAnsi="Arial" w:cs="Arial"/>
                <w:i/>
                <w:iCs/>
                <w:sz w:val="22"/>
                <w:szCs w:val="22"/>
              </w:rPr>
              <w:t>with</w:t>
            </w:r>
            <w:r w:rsidRPr="19DDE03F">
              <w:rPr>
                <w:rFonts w:ascii="Arial" w:eastAsia="Verdana" w:hAnsi="Arial" w:cs="Arial"/>
                <w:sz w:val="22"/>
                <w:szCs w:val="22"/>
              </w:rPr>
              <w:t xml:space="preserve"> the student to achieve the project aims? Describe your involvement, the way the partnership will work, and what support will be provided to the student (in terms of supervision, training)</w:t>
            </w:r>
          </w:p>
          <w:p w14:paraId="5C076D81" w14:textId="77777777" w:rsidR="00AC1979" w:rsidRPr="00A577E1" w:rsidRDefault="00AC1979">
            <w:pPr>
              <w:pStyle w:val="Normal1"/>
              <w:rPr>
                <w:rFonts w:ascii="Arial" w:eastAsia="Verdana" w:hAnsi="Arial" w:cs="Arial"/>
                <w:sz w:val="22"/>
                <w:szCs w:val="22"/>
              </w:rPr>
            </w:pPr>
          </w:p>
          <w:p w14:paraId="2400D86A" w14:textId="77777777" w:rsidR="00AC1979" w:rsidRPr="00A577E1" w:rsidRDefault="00AC1979">
            <w:pPr>
              <w:pStyle w:val="Normal1"/>
              <w:rPr>
                <w:rFonts w:ascii="Arial" w:eastAsia="Verdana" w:hAnsi="Arial" w:cs="Arial"/>
                <w:sz w:val="22"/>
                <w:szCs w:val="22"/>
              </w:rPr>
            </w:pPr>
          </w:p>
          <w:p w14:paraId="4F7B303A" w14:textId="77777777" w:rsidR="00AC1979" w:rsidRPr="00A577E1" w:rsidRDefault="00AC1979">
            <w:pPr>
              <w:pStyle w:val="Normal1"/>
              <w:rPr>
                <w:rFonts w:ascii="Arial" w:eastAsia="Verdana" w:hAnsi="Arial" w:cs="Arial"/>
                <w:sz w:val="22"/>
                <w:szCs w:val="22"/>
              </w:rPr>
            </w:pPr>
          </w:p>
          <w:p w14:paraId="43F5F31E" w14:textId="77777777" w:rsidR="00AC1979" w:rsidRPr="00A577E1" w:rsidRDefault="00AC1979">
            <w:pPr>
              <w:pStyle w:val="Normal1"/>
              <w:rPr>
                <w:rFonts w:ascii="Arial" w:eastAsia="Verdana" w:hAnsi="Arial" w:cs="Arial"/>
                <w:sz w:val="22"/>
                <w:szCs w:val="22"/>
              </w:rPr>
            </w:pPr>
          </w:p>
        </w:tc>
      </w:tr>
      <w:tr w:rsidR="00AC1979" w:rsidRPr="00A577E1" w14:paraId="1CAD6985" w14:textId="77777777" w:rsidTr="19DDE03F">
        <w:tc>
          <w:tcPr>
            <w:tcW w:w="10065" w:type="dxa"/>
          </w:tcPr>
          <w:p w14:paraId="40708E30"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What will the student get out of the project? (in terms of knowledge, skills, experience)</w:t>
            </w:r>
          </w:p>
          <w:p w14:paraId="390B9510" w14:textId="77777777" w:rsidR="00AC1979" w:rsidRPr="00A577E1" w:rsidRDefault="00AC1979">
            <w:pPr>
              <w:pStyle w:val="Normal1"/>
              <w:rPr>
                <w:rFonts w:ascii="Arial" w:eastAsia="Verdana" w:hAnsi="Arial" w:cs="Arial"/>
                <w:sz w:val="22"/>
                <w:szCs w:val="22"/>
              </w:rPr>
            </w:pPr>
          </w:p>
          <w:p w14:paraId="0C62678C" w14:textId="77777777" w:rsidR="00AC1979" w:rsidRPr="00A577E1" w:rsidRDefault="00AC1979">
            <w:pPr>
              <w:pStyle w:val="Normal1"/>
              <w:rPr>
                <w:rFonts w:ascii="Arial" w:eastAsia="Verdana" w:hAnsi="Arial" w:cs="Arial"/>
                <w:sz w:val="22"/>
                <w:szCs w:val="22"/>
              </w:rPr>
            </w:pPr>
          </w:p>
          <w:p w14:paraId="362B2C71" w14:textId="77777777" w:rsidR="00AC1979" w:rsidRPr="00A577E1" w:rsidRDefault="00AC1979">
            <w:pPr>
              <w:pStyle w:val="Normal1"/>
              <w:rPr>
                <w:rFonts w:ascii="Arial" w:eastAsia="Verdana" w:hAnsi="Arial" w:cs="Arial"/>
                <w:sz w:val="22"/>
                <w:szCs w:val="22"/>
              </w:rPr>
            </w:pPr>
          </w:p>
          <w:p w14:paraId="3154C8F0" w14:textId="77777777" w:rsidR="00AC1979" w:rsidRPr="00A577E1" w:rsidRDefault="00AC1979">
            <w:pPr>
              <w:pStyle w:val="Normal1"/>
              <w:rPr>
                <w:rFonts w:ascii="Arial" w:eastAsia="Verdana" w:hAnsi="Arial" w:cs="Arial"/>
                <w:sz w:val="22"/>
                <w:szCs w:val="22"/>
              </w:rPr>
            </w:pPr>
          </w:p>
        </w:tc>
      </w:tr>
      <w:tr w:rsidR="00AC1979" w:rsidRPr="00A577E1" w14:paraId="2D5770E6" w14:textId="77777777" w:rsidTr="19DDE03F">
        <w:trPr>
          <w:trHeight w:val="900"/>
        </w:trPr>
        <w:tc>
          <w:tcPr>
            <w:tcW w:w="10065" w:type="dxa"/>
          </w:tcPr>
          <w:p w14:paraId="43B5CDFC" w14:textId="36505C82"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Some projects can be considered for a larger allocation of funding by providing </w:t>
            </w:r>
            <w:r w:rsidR="00CD0202">
              <w:rPr>
                <w:rFonts w:ascii="Arial" w:eastAsia="Verdana" w:hAnsi="Arial" w:cs="Arial"/>
                <w:sz w:val="22"/>
                <w:szCs w:val="22"/>
              </w:rPr>
              <w:t>TWO</w:t>
            </w:r>
            <w:r w:rsidRPr="19DDE03F">
              <w:rPr>
                <w:rFonts w:ascii="Arial" w:eastAsia="Verdana" w:hAnsi="Arial" w:cs="Arial"/>
                <w:sz w:val="22"/>
                <w:szCs w:val="22"/>
              </w:rPr>
              <w:t xml:space="preserve"> URB@N student bursary places rather than one. If you would like to be considered for this additional bursary </w:t>
            </w:r>
            <w:r w:rsidR="00CD0202" w:rsidRPr="19DDE03F">
              <w:rPr>
                <w:rFonts w:ascii="Arial" w:eastAsia="Verdana" w:hAnsi="Arial" w:cs="Arial"/>
                <w:sz w:val="22"/>
                <w:szCs w:val="22"/>
              </w:rPr>
              <w:t>place,</w:t>
            </w:r>
            <w:r w:rsidRPr="19DDE03F">
              <w:rPr>
                <w:rFonts w:ascii="Arial" w:eastAsia="Verdana" w:hAnsi="Arial" w:cs="Arial"/>
                <w:sz w:val="22"/>
                <w:szCs w:val="22"/>
              </w:rPr>
              <w:t xml:space="preserve"> please tick here:               </w:t>
            </w:r>
            <w:r w:rsidRPr="19DDE03F">
              <w:rPr>
                <w:rFonts w:ascii="Arial" w:eastAsia="Wingdings 2" w:hAnsi="Arial" w:cs="Arial"/>
                <w:sz w:val="22"/>
                <w:szCs w:val="22"/>
              </w:rPr>
              <w:t></w:t>
            </w:r>
          </w:p>
          <w:p w14:paraId="30AC1F01" w14:textId="77777777" w:rsidR="00AC1979" w:rsidRPr="00A577E1" w:rsidRDefault="00AC1979">
            <w:pPr>
              <w:pStyle w:val="Normal1"/>
              <w:rPr>
                <w:rFonts w:ascii="Arial" w:eastAsia="Verdana" w:hAnsi="Arial" w:cs="Arial"/>
                <w:sz w:val="22"/>
                <w:szCs w:val="22"/>
              </w:rPr>
            </w:pPr>
          </w:p>
          <w:p w14:paraId="562E36C3"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What will your 'bigger' project deliver that a standard URB@N one would not? An additional 'value for money' statement should be made if you wish to be considered for the increased allocation.</w:t>
            </w:r>
          </w:p>
          <w:p w14:paraId="45F7C908" w14:textId="77777777" w:rsidR="00AC1979" w:rsidRPr="00A577E1" w:rsidRDefault="00AC1979">
            <w:pPr>
              <w:pStyle w:val="Normal1"/>
              <w:rPr>
                <w:rFonts w:ascii="Arial" w:eastAsia="Verdana" w:hAnsi="Arial" w:cs="Arial"/>
                <w:sz w:val="22"/>
                <w:szCs w:val="22"/>
              </w:rPr>
            </w:pPr>
          </w:p>
          <w:p w14:paraId="4DE80ADA" w14:textId="77777777" w:rsidR="00AC1979" w:rsidRPr="00A577E1" w:rsidRDefault="00AC1979">
            <w:pPr>
              <w:pStyle w:val="Normal1"/>
              <w:rPr>
                <w:rFonts w:ascii="Arial" w:eastAsia="Verdana" w:hAnsi="Arial" w:cs="Arial"/>
                <w:sz w:val="22"/>
                <w:szCs w:val="22"/>
              </w:rPr>
            </w:pPr>
          </w:p>
          <w:p w14:paraId="59F529F5" w14:textId="77777777" w:rsidR="00AC1979" w:rsidRPr="00A577E1" w:rsidRDefault="00AC1979">
            <w:pPr>
              <w:pStyle w:val="Normal1"/>
              <w:rPr>
                <w:rFonts w:ascii="Arial" w:eastAsia="Verdana" w:hAnsi="Arial" w:cs="Arial"/>
                <w:sz w:val="22"/>
                <w:szCs w:val="22"/>
              </w:rPr>
            </w:pPr>
          </w:p>
        </w:tc>
      </w:tr>
      <w:tr w:rsidR="00AC1979" w:rsidRPr="00A577E1" w14:paraId="06ADE5B1" w14:textId="77777777" w:rsidTr="19DDE03F">
        <w:tc>
          <w:tcPr>
            <w:tcW w:w="10065" w:type="dxa"/>
          </w:tcPr>
          <w:p w14:paraId="0E92F9AE" w14:textId="77777777" w:rsidR="00AC1979" w:rsidRPr="00A577E1" w:rsidRDefault="19DDE03F" w:rsidP="19DDE03F">
            <w:pPr>
              <w:pStyle w:val="Normal1"/>
              <w:rPr>
                <w:rFonts w:ascii="Arial" w:eastAsia="Verdana" w:hAnsi="Arial" w:cs="Arial"/>
                <w:b/>
                <w:bCs/>
                <w:sz w:val="22"/>
                <w:szCs w:val="22"/>
              </w:rPr>
            </w:pPr>
            <w:r w:rsidRPr="19DDE03F">
              <w:rPr>
                <w:rFonts w:ascii="Arial" w:eastAsia="Verdana" w:hAnsi="Arial" w:cs="Arial"/>
                <w:b/>
                <w:bCs/>
                <w:sz w:val="22"/>
                <w:szCs w:val="22"/>
              </w:rPr>
              <w:t>Signature of support from Dean/Deputy Dean (an e-mail confirmation to show support of the application is also acceptable):</w:t>
            </w:r>
          </w:p>
          <w:p w14:paraId="37813EAF" w14:textId="77777777" w:rsidR="00AC1979" w:rsidRPr="00A577E1" w:rsidRDefault="00AC1979">
            <w:pPr>
              <w:pStyle w:val="Normal1"/>
              <w:rPr>
                <w:rFonts w:ascii="Arial" w:eastAsia="Verdana" w:hAnsi="Arial" w:cs="Arial"/>
                <w:b/>
                <w:sz w:val="22"/>
                <w:szCs w:val="22"/>
              </w:rPr>
            </w:pPr>
          </w:p>
          <w:p w14:paraId="744E9B6F" w14:textId="77777777" w:rsidR="00AC1979" w:rsidRPr="00A577E1" w:rsidRDefault="00AC1979">
            <w:pPr>
              <w:pStyle w:val="Normal1"/>
              <w:rPr>
                <w:rFonts w:ascii="Arial" w:eastAsia="Verdana" w:hAnsi="Arial" w:cs="Arial"/>
                <w:sz w:val="22"/>
                <w:szCs w:val="22"/>
              </w:rPr>
            </w:pPr>
          </w:p>
        </w:tc>
      </w:tr>
    </w:tbl>
    <w:p w14:paraId="58516E39" w14:textId="77777777" w:rsidR="00AC1979" w:rsidRPr="00A577E1" w:rsidRDefault="00AC1979">
      <w:pPr>
        <w:pStyle w:val="Normal1"/>
        <w:rPr>
          <w:rFonts w:ascii="Arial" w:eastAsia="Verdana" w:hAnsi="Arial" w:cs="Arial"/>
          <w:sz w:val="22"/>
          <w:szCs w:val="22"/>
        </w:rPr>
      </w:pPr>
    </w:p>
    <w:p w14:paraId="46FE6004" w14:textId="0957EF28" w:rsidR="00AC1979" w:rsidRPr="00A577E1" w:rsidRDefault="00B22348" w:rsidP="19DDE03F">
      <w:pPr>
        <w:pStyle w:val="Normal1"/>
        <w:rPr>
          <w:rFonts w:ascii="Arial" w:eastAsia="Verdana" w:hAnsi="Arial" w:cs="Arial"/>
          <w:sz w:val="22"/>
          <w:szCs w:val="22"/>
        </w:rPr>
      </w:pPr>
      <w:r w:rsidRPr="00A577E1">
        <w:rPr>
          <w:rFonts w:ascii="Arial" w:eastAsia="Verdana" w:hAnsi="Arial" w:cs="Arial"/>
          <w:sz w:val="22"/>
          <w:szCs w:val="22"/>
        </w:rPr>
        <w:t>Completed applications should be e-mailed to Rachel Maunder (</w:t>
      </w:r>
      <w:hyperlink r:id="rId9" w:history="1">
        <w:r w:rsidR="005103BC" w:rsidRPr="006C29ED">
          <w:rPr>
            <w:rStyle w:val="Hyperlink"/>
            <w:rFonts w:ascii="Arial" w:eastAsia="Verdana" w:hAnsi="Arial" w:cs="Arial"/>
            <w:sz w:val="22"/>
            <w:szCs w:val="22"/>
          </w:rPr>
          <w:t>Rachel.Maunder@northampton.ac.uk</w:t>
        </w:r>
      </w:hyperlink>
      <w:r w:rsidRPr="00A577E1">
        <w:rPr>
          <w:rFonts w:ascii="Arial" w:eastAsia="Verdana" w:hAnsi="Arial" w:cs="Arial"/>
          <w:sz w:val="22"/>
          <w:szCs w:val="22"/>
        </w:rPr>
        <w:t xml:space="preserve">) by 5pm on </w:t>
      </w:r>
      <w:r w:rsidR="00F671B5">
        <w:rPr>
          <w:rFonts w:ascii="Arial" w:eastAsia="Verdana" w:hAnsi="Arial" w:cs="Arial"/>
          <w:b/>
          <w:bCs/>
          <w:sz w:val="22"/>
          <w:szCs w:val="22"/>
        </w:rPr>
        <w:t>Friday 30</w:t>
      </w:r>
      <w:r w:rsidR="00F671B5" w:rsidRPr="00F671B5">
        <w:rPr>
          <w:rFonts w:ascii="Arial" w:eastAsia="Verdana" w:hAnsi="Arial" w:cs="Arial"/>
          <w:b/>
          <w:bCs/>
          <w:sz w:val="22"/>
          <w:szCs w:val="22"/>
          <w:vertAlign w:val="superscript"/>
        </w:rPr>
        <w:t>th</w:t>
      </w:r>
      <w:r w:rsidR="00F671B5">
        <w:rPr>
          <w:rFonts w:ascii="Arial" w:eastAsia="Verdana" w:hAnsi="Arial" w:cs="Arial"/>
          <w:b/>
          <w:bCs/>
          <w:sz w:val="22"/>
          <w:szCs w:val="22"/>
        </w:rPr>
        <w:t xml:space="preserve"> October</w:t>
      </w:r>
    </w:p>
    <w:sectPr w:rsidR="00AC1979" w:rsidRPr="00A577E1" w:rsidSect="00AC1979">
      <w:pgSz w:w="12240" w:h="15840"/>
      <w:pgMar w:top="1078" w:right="1418" w:bottom="1418"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420D4"/>
    <w:multiLevelType w:val="hybridMultilevel"/>
    <w:tmpl w:val="1712599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C5E57B7"/>
    <w:multiLevelType w:val="hybridMultilevel"/>
    <w:tmpl w:val="B6A0CC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BB46EC"/>
    <w:multiLevelType w:val="multilevel"/>
    <w:tmpl w:val="0E2884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79"/>
    <w:rsid w:val="000371DD"/>
    <w:rsid w:val="00203D32"/>
    <w:rsid w:val="00370B01"/>
    <w:rsid w:val="00385424"/>
    <w:rsid w:val="003D3F2A"/>
    <w:rsid w:val="003F063E"/>
    <w:rsid w:val="00417F22"/>
    <w:rsid w:val="00477F91"/>
    <w:rsid w:val="004A1998"/>
    <w:rsid w:val="005103BC"/>
    <w:rsid w:val="005C7389"/>
    <w:rsid w:val="005C7403"/>
    <w:rsid w:val="007B362E"/>
    <w:rsid w:val="00802203"/>
    <w:rsid w:val="009553D9"/>
    <w:rsid w:val="009C61CA"/>
    <w:rsid w:val="009F4A97"/>
    <w:rsid w:val="00A577E1"/>
    <w:rsid w:val="00A91C16"/>
    <w:rsid w:val="00AB7602"/>
    <w:rsid w:val="00AC1979"/>
    <w:rsid w:val="00B22348"/>
    <w:rsid w:val="00B35369"/>
    <w:rsid w:val="00BA05D0"/>
    <w:rsid w:val="00C35B84"/>
    <w:rsid w:val="00CB1C14"/>
    <w:rsid w:val="00CD0202"/>
    <w:rsid w:val="00D92E32"/>
    <w:rsid w:val="00ED56EB"/>
    <w:rsid w:val="00F60E47"/>
    <w:rsid w:val="00F671B5"/>
    <w:rsid w:val="19DDE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32D1"/>
  <w15:docId w15:val="{512DBA3E-AFEA-4A7B-8733-1D8AD221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AC1979"/>
    <w:pPr>
      <w:keepNext/>
      <w:keepLines/>
      <w:spacing w:before="480" w:after="120"/>
      <w:outlineLvl w:val="0"/>
    </w:pPr>
    <w:rPr>
      <w:b/>
      <w:sz w:val="48"/>
      <w:szCs w:val="48"/>
    </w:rPr>
  </w:style>
  <w:style w:type="paragraph" w:styleId="Heading2">
    <w:name w:val="heading 2"/>
    <w:basedOn w:val="Normal1"/>
    <w:next w:val="Normal1"/>
    <w:rsid w:val="00AC1979"/>
    <w:pPr>
      <w:keepNext/>
      <w:keepLines/>
      <w:spacing w:before="360" w:after="80"/>
      <w:outlineLvl w:val="1"/>
    </w:pPr>
    <w:rPr>
      <w:b/>
      <w:sz w:val="36"/>
      <w:szCs w:val="36"/>
    </w:rPr>
  </w:style>
  <w:style w:type="paragraph" w:styleId="Heading3">
    <w:name w:val="heading 3"/>
    <w:basedOn w:val="Normal1"/>
    <w:next w:val="Normal1"/>
    <w:rsid w:val="00AC1979"/>
    <w:pPr>
      <w:keepNext/>
      <w:keepLines/>
      <w:spacing w:before="280" w:after="80"/>
      <w:outlineLvl w:val="2"/>
    </w:pPr>
    <w:rPr>
      <w:b/>
      <w:sz w:val="28"/>
      <w:szCs w:val="28"/>
    </w:rPr>
  </w:style>
  <w:style w:type="paragraph" w:styleId="Heading4">
    <w:name w:val="heading 4"/>
    <w:basedOn w:val="Normal1"/>
    <w:next w:val="Normal1"/>
    <w:rsid w:val="00AC1979"/>
    <w:pPr>
      <w:keepNext/>
      <w:keepLines/>
      <w:spacing w:before="240" w:after="40"/>
      <w:outlineLvl w:val="3"/>
    </w:pPr>
    <w:rPr>
      <w:b/>
    </w:rPr>
  </w:style>
  <w:style w:type="paragraph" w:styleId="Heading5">
    <w:name w:val="heading 5"/>
    <w:basedOn w:val="Normal1"/>
    <w:next w:val="Normal1"/>
    <w:rsid w:val="00AC1979"/>
    <w:pPr>
      <w:keepNext/>
      <w:keepLines/>
      <w:spacing w:before="220" w:after="40"/>
      <w:outlineLvl w:val="4"/>
    </w:pPr>
    <w:rPr>
      <w:b/>
      <w:sz w:val="22"/>
      <w:szCs w:val="22"/>
    </w:rPr>
  </w:style>
  <w:style w:type="paragraph" w:styleId="Heading6">
    <w:name w:val="heading 6"/>
    <w:basedOn w:val="Normal1"/>
    <w:next w:val="Normal1"/>
    <w:rsid w:val="00AC19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1979"/>
  </w:style>
  <w:style w:type="paragraph" w:styleId="Title">
    <w:name w:val="Title"/>
    <w:basedOn w:val="Normal1"/>
    <w:next w:val="Normal1"/>
    <w:rsid w:val="00AC1979"/>
    <w:pPr>
      <w:keepNext/>
      <w:keepLines/>
      <w:spacing w:before="480" w:after="120"/>
    </w:pPr>
    <w:rPr>
      <w:b/>
      <w:sz w:val="72"/>
      <w:szCs w:val="72"/>
    </w:rPr>
  </w:style>
  <w:style w:type="paragraph" w:styleId="Subtitle">
    <w:name w:val="Subtitle"/>
    <w:basedOn w:val="Normal1"/>
    <w:next w:val="Normal1"/>
    <w:rsid w:val="00AC1979"/>
    <w:pPr>
      <w:keepNext/>
      <w:keepLines/>
      <w:spacing w:before="360" w:after="80"/>
    </w:pPr>
    <w:rPr>
      <w:rFonts w:ascii="Georgia" w:eastAsia="Georgia" w:hAnsi="Georgia" w:cs="Georgia"/>
      <w:i/>
      <w:color w:val="666666"/>
      <w:sz w:val="48"/>
      <w:szCs w:val="48"/>
    </w:rPr>
  </w:style>
  <w:style w:type="table" w:customStyle="1" w:styleId="a">
    <w:basedOn w:val="TableNormal"/>
    <w:rsid w:val="00AC1979"/>
    <w:tblPr>
      <w:tblStyleRowBandSize w:val="1"/>
      <w:tblStyleColBandSize w:val="1"/>
      <w:tblCellMar>
        <w:left w:w="115" w:type="dxa"/>
        <w:right w:w="115" w:type="dxa"/>
      </w:tblCellMar>
    </w:tblPr>
  </w:style>
  <w:style w:type="table" w:customStyle="1" w:styleId="a0">
    <w:basedOn w:val="TableNormal"/>
    <w:rsid w:val="00AC1979"/>
    <w:tblPr>
      <w:tblStyleRowBandSize w:val="1"/>
      <w:tblStyleColBandSize w:val="1"/>
      <w:tblCellMar>
        <w:left w:w="115" w:type="dxa"/>
        <w:right w:w="115" w:type="dxa"/>
      </w:tblCellMar>
    </w:tblPr>
  </w:style>
  <w:style w:type="table" w:customStyle="1" w:styleId="a1">
    <w:basedOn w:val="TableNormal"/>
    <w:rsid w:val="00AC1979"/>
    <w:tblPr>
      <w:tblStyleRowBandSize w:val="1"/>
      <w:tblStyleColBandSize w:val="1"/>
    </w:tblPr>
  </w:style>
  <w:style w:type="table" w:customStyle="1" w:styleId="a2">
    <w:basedOn w:val="TableNormal"/>
    <w:rsid w:val="00AC1979"/>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91C16"/>
    <w:rPr>
      <w:color w:val="0000FF" w:themeColor="hyperlink"/>
      <w:u w:val="single"/>
    </w:rPr>
  </w:style>
  <w:style w:type="character" w:styleId="UnresolvedMention">
    <w:name w:val="Unresolved Mention"/>
    <w:basedOn w:val="DefaultParagraphFont"/>
    <w:uiPriority w:val="99"/>
    <w:semiHidden/>
    <w:unhideWhenUsed/>
    <w:rsid w:val="00A91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achel.Maunder@northampton.ac.uk" TargetMode="External"/><Relationship Id="rId3" Type="http://schemas.openxmlformats.org/officeDocument/2006/relationships/settings" Target="settings.xml"/><Relationship Id="rId7" Type="http://schemas.openxmlformats.org/officeDocument/2006/relationships/hyperlink" Target="https://www.northampton.ac.uk/ilt/research-and-funding/ur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chel.Maunder@nort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Maunder</cp:lastModifiedBy>
  <cp:revision>5</cp:revision>
  <dcterms:created xsi:type="dcterms:W3CDTF">2020-09-24T14:49:00Z</dcterms:created>
  <dcterms:modified xsi:type="dcterms:W3CDTF">2020-09-25T08:55:00Z</dcterms:modified>
</cp:coreProperties>
</file>