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9C159" w14:textId="2127C65F" w:rsidR="00166747" w:rsidRDefault="00B20A20" w:rsidP="008D41F0">
      <w:pPr>
        <w:pStyle w:val="Heading1"/>
        <w:jc w:val="center"/>
      </w:pPr>
      <w:r>
        <w:t>Tell us what you C@N-DO!</w:t>
      </w:r>
      <w:r w:rsidR="007D5B6C">
        <w:t xml:space="preserve"> – Instructions for the</w:t>
      </w:r>
      <w:bookmarkStart w:id="0" w:name="_GoBack"/>
      <w:bookmarkEnd w:id="0"/>
      <w:r w:rsidR="00EE415C">
        <w:t xml:space="preserve"> UKPSF game</w:t>
      </w:r>
    </w:p>
    <w:p w14:paraId="728B61B3" w14:textId="77777777" w:rsidR="00B20A20" w:rsidRDefault="00B20A20"/>
    <w:p w14:paraId="145EF677" w14:textId="77777777" w:rsidR="00B20A20" w:rsidRDefault="00B20A20"/>
    <w:p w14:paraId="1A21F505" w14:textId="5C46B008" w:rsidR="008712DB" w:rsidRDefault="00B20A20">
      <w:r w:rsidRPr="008712DB">
        <w:rPr>
          <w:rStyle w:val="Heading3Char"/>
        </w:rPr>
        <w:t>AIM:</w:t>
      </w:r>
      <w:r>
        <w:t xml:space="preserve"> The aim of the game is to </w:t>
      </w:r>
      <w:r w:rsidR="008712DB">
        <w:t>complete your self-audit sheet, listing examples of your practice against each Dimension of the UKPSF</w:t>
      </w:r>
      <w:r w:rsidR="00F646EE">
        <w:t xml:space="preserve">.  Opportunities for this come both when you have a turn and land on a </w:t>
      </w:r>
      <w:proofErr w:type="spellStart"/>
      <w:r w:rsidR="00F646EE">
        <w:t>coloured</w:t>
      </w:r>
      <w:proofErr w:type="spellEnd"/>
      <w:r w:rsidR="00F646EE">
        <w:t xml:space="preserve"> square </w:t>
      </w:r>
      <w:r w:rsidR="002625E6">
        <w:t xml:space="preserve">or ‘Change’ square </w:t>
      </w:r>
      <w:r w:rsidR="00F646EE">
        <w:t xml:space="preserve">and when a team-mate lands on ‘Challenge’ </w:t>
      </w:r>
      <w:r w:rsidR="002625E6">
        <w:t>square</w:t>
      </w:r>
      <w:r w:rsidR="00F646EE">
        <w:t>.</w:t>
      </w:r>
    </w:p>
    <w:p w14:paraId="23C186BA" w14:textId="2DECCA1A" w:rsidR="008712DB" w:rsidRDefault="008D41F0" w:rsidP="008712DB">
      <w:pPr>
        <w:pStyle w:val="Heading3"/>
      </w:pPr>
      <w:r>
        <w:t>Each g</w:t>
      </w:r>
      <w:r w:rsidR="00ED10AF">
        <w:t xml:space="preserve">roup </w:t>
      </w:r>
      <w:r w:rsidR="008712DB">
        <w:t>need</w:t>
      </w:r>
      <w:r w:rsidR="00ED10AF">
        <w:t>s</w:t>
      </w:r>
      <w:r w:rsidR="008712DB">
        <w:t>:</w:t>
      </w:r>
    </w:p>
    <w:p w14:paraId="525A531A" w14:textId="04AB8B59" w:rsidR="008712DB" w:rsidRDefault="008D41F0" w:rsidP="008D41F0">
      <w:pPr>
        <w:pStyle w:val="ListParagraph"/>
        <w:numPr>
          <w:ilvl w:val="0"/>
          <w:numId w:val="2"/>
        </w:numPr>
      </w:pPr>
      <w:r>
        <w:t>One</w:t>
      </w:r>
      <w:r w:rsidR="008712DB">
        <w:t xml:space="preserve"> ‘Tell us what you C@N-DO!’ board</w:t>
      </w:r>
    </w:p>
    <w:p w14:paraId="6E32FBDC" w14:textId="57B90E30" w:rsidR="008712DB" w:rsidRDefault="008D41F0" w:rsidP="008D41F0">
      <w:pPr>
        <w:pStyle w:val="ListParagraph"/>
        <w:numPr>
          <w:ilvl w:val="0"/>
          <w:numId w:val="2"/>
        </w:numPr>
      </w:pPr>
      <w:r>
        <w:t>One</w:t>
      </w:r>
      <w:r w:rsidR="008712DB">
        <w:t xml:space="preserve"> Self-Audit sheet per person</w:t>
      </w:r>
    </w:p>
    <w:p w14:paraId="34F52AF2" w14:textId="5D6409CC" w:rsidR="008712DB" w:rsidRDefault="008D41F0" w:rsidP="008D41F0">
      <w:pPr>
        <w:pStyle w:val="ListParagraph"/>
        <w:numPr>
          <w:ilvl w:val="0"/>
          <w:numId w:val="2"/>
        </w:numPr>
      </w:pPr>
      <w:r>
        <w:t>One</w:t>
      </w:r>
      <w:r w:rsidR="008712DB">
        <w:t xml:space="preserve"> counter per person</w:t>
      </w:r>
    </w:p>
    <w:p w14:paraId="3C7D61DA" w14:textId="55983771" w:rsidR="008712DB" w:rsidRDefault="008D41F0" w:rsidP="008D41F0">
      <w:pPr>
        <w:pStyle w:val="ListParagraph"/>
        <w:numPr>
          <w:ilvl w:val="0"/>
          <w:numId w:val="2"/>
        </w:numPr>
      </w:pPr>
      <w:r>
        <w:t>Two</w:t>
      </w:r>
      <w:r w:rsidR="008712DB">
        <w:t xml:space="preserve"> sets of blank cards</w:t>
      </w:r>
    </w:p>
    <w:p w14:paraId="41E20DDE" w14:textId="00F6BAAC" w:rsidR="00ED10AF" w:rsidRDefault="008D41F0" w:rsidP="008D41F0">
      <w:pPr>
        <w:pStyle w:val="ListParagraph"/>
        <w:numPr>
          <w:ilvl w:val="0"/>
          <w:numId w:val="2"/>
        </w:numPr>
      </w:pPr>
      <w:r>
        <w:t>One</w:t>
      </w:r>
      <w:r w:rsidR="00ED10AF">
        <w:t xml:space="preserve"> egg timer</w:t>
      </w:r>
    </w:p>
    <w:p w14:paraId="311FBD2A" w14:textId="5F4255FC" w:rsidR="008712DB" w:rsidRDefault="008D41F0" w:rsidP="008D41F0">
      <w:pPr>
        <w:pStyle w:val="ListParagraph"/>
        <w:numPr>
          <w:ilvl w:val="0"/>
          <w:numId w:val="2"/>
        </w:numPr>
      </w:pPr>
      <w:r>
        <w:t>One</w:t>
      </w:r>
      <w:r w:rsidR="008712DB">
        <w:t xml:space="preserve"> pen per person</w:t>
      </w:r>
    </w:p>
    <w:p w14:paraId="46B9BE95" w14:textId="5ED1335E" w:rsidR="00F646EE" w:rsidRDefault="00F646EE" w:rsidP="008D41F0">
      <w:pPr>
        <w:pStyle w:val="ListParagraph"/>
        <w:numPr>
          <w:ilvl w:val="0"/>
          <w:numId w:val="2"/>
        </w:numPr>
      </w:pPr>
      <w:r>
        <w:t>Dice</w:t>
      </w:r>
    </w:p>
    <w:p w14:paraId="29A8CD59" w14:textId="77777777" w:rsidR="008712DB" w:rsidRDefault="008712DB" w:rsidP="008712DB">
      <w:pPr>
        <w:pStyle w:val="Heading3"/>
      </w:pPr>
      <w:r>
        <w:t>How to play the game:</w:t>
      </w:r>
    </w:p>
    <w:p w14:paraId="4BDAA80C" w14:textId="77777777" w:rsidR="008712DB" w:rsidRDefault="008712DB" w:rsidP="00B11381">
      <w:pPr>
        <w:pStyle w:val="ListParagraph"/>
        <w:numPr>
          <w:ilvl w:val="0"/>
          <w:numId w:val="1"/>
        </w:numPr>
      </w:pPr>
      <w:r>
        <w:t>Each player places their counter on ‘Start’</w:t>
      </w:r>
      <w:r w:rsidR="00B11381">
        <w:t>.</w:t>
      </w:r>
    </w:p>
    <w:p w14:paraId="1E6DB099" w14:textId="77777777" w:rsidR="008712DB" w:rsidRDefault="008712DB" w:rsidP="00B11381">
      <w:pPr>
        <w:pStyle w:val="ListParagraph"/>
        <w:numPr>
          <w:ilvl w:val="0"/>
          <w:numId w:val="1"/>
        </w:numPr>
      </w:pPr>
      <w:r>
        <w:t>Take turns to play, working clockwise.</w:t>
      </w:r>
    </w:p>
    <w:p w14:paraId="711CA80F" w14:textId="77777777" w:rsidR="008712DB" w:rsidRDefault="008712DB" w:rsidP="00B11381">
      <w:pPr>
        <w:pStyle w:val="ListParagraph"/>
        <w:numPr>
          <w:ilvl w:val="0"/>
          <w:numId w:val="1"/>
        </w:numPr>
      </w:pPr>
      <w:r>
        <w:t>Throw the dice and follow the arrows to move around the board.</w:t>
      </w:r>
    </w:p>
    <w:p w14:paraId="7368366A" w14:textId="67492377" w:rsidR="008712DB" w:rsidRDefault="00B11381" w:rsidP="00B11381">
      <w:pPr>
        <w:pStyle w:val="ListParagraph"/>
        <w:numPr>
          <w:ilvl w:val="0"/>
          <w:numId w:val="1"/>
        </w:numPr>
      </w:pPr>
      <w:r>
        <w:t xml:space="preserve">When you land on a </w:t>
      </w:r>
      <w:r w:rsidR="00F646EE">
        <w:t>(</w:t>
      </w:r>
      <w:proofErr w:type="spellStart"/>
      <w:r w:rsidR="00F646EE">
        <w:t>coloured</w:t>
      </w:r>
      <w:proofErr w:type="spellEnd"/>
      <w:r w:rsidR="00F646EE">
        <w:t xml:space="preserve">) </w:t>
      </w:r>
      <w:r>
        <w:t>‘Dimension’ square,</w:t>
      </w:r>
      <w:r w:rsidR="00E5470B">
        <w:t xml:space="preserve"> you have 3 minutes to </w:t>
      </w:r>
      <w:r>
        <w:t xml:space="preserve">give an example from your practice which demonstrates your experience and skill.  Write </w:t>
      </w:r>
      <w:r w:rsidR="00F646EE">
        <w:t xml:space="preserve">a summary of </w:t>
      </w:r>
      <w:r>
        <w:t>this into your Self-Audit sheet.</w:t>
      </w:r>
    </w:p>
    <w:p w14:paraId="4FF47A08" w14:textId="3067294E" w:rsidR="002625E6" w:rsidRDefault="002625E6" w:rsidP="002625E6">
      <w:pPr>
        <w:pStyle w:val="ListParagraph"/>
        <w:numPr>
          <w:ilvl w:val="0"/>
          <w:numId w:val="1"/>
        </w:numPr>
      </w:pPr>
      <w:r>
        <w:t>When you land on a black ‘</w:t>
      </w:r>
      <w:r w:rsidRPr="00E5470B">
        <w:rPr>
          <w:b/>
        </w:rPr>
        <w:t>Change</w:t>
      </w:r>
      <w:r>
        <w:t xml:space="preserve">’ square, you have 3 minutes to describe a change you have made to enhance your teaching and write it on a card.  Write the </w:t>
      </w:r>
      <w:r w:rsidR="008D41F0">
        <w:t>change on one side and</w:t>
      </w:r>
      <w:r>
        <w:t xml:space="preserve"> the relevant UKPSF Dimension on the reverse, and write a summary of this into your Self-Audit sheet.  The others can also add it to their Self-Audit sheet if they personally have experience of that within their own practice.   </w:t>
      </w:r>
    </w:p>
    <w:p w14:paraId="7FFC8128" w14:textId="59A9986A" w:rsidR="00B11381" w:rsidRDefault="00B11381" w:rsidP="002625E6">
      <w:pPr>
        <w:pStyle w:val="ListParagraph"/>
        <w:numPr>
          <w:ilvl w:val="0"/>
          <w:numId w:val="1"/>
        </w:numPr>
      </w:pPr>
      <w:r>
        <w:t xml:space="preserve">When you land on a </w:t>
      </w:r>
      <w:r w:rsidR="00BC7D1B">
        <w:t xml:space="preserve">white </w:t>
      </w:r>
      <w:r>
        <w:t>‘</w:t>
      </w:r>
      <w:r w:rsidRPr="002625E6">
        <w:rPr>
          <w:b/>
        </w:rPr>
        <w:t>Challenge</w:t>
      </w:r>
      <w:r>
        <w:t>’ square, choose a challenge you face in your teaching and write it on a card</w:t>
      </w:r>
      <w:r w:rsidR="00E5470B">
        <w:t>.  W</w:t>
      </w:r>
      <w:r w:rsidR="008D41F0">
        <w:t>rite the challenge on one side and</w:t>
      </w:r>
      <w:r w:rsidR="00E5470B">
        <w:t xml:space="preserve"> the relevant UKPSF Dimension on the reverse</w:t>
      </w:r>
      <w:r>
        <w:t xml:space="preserve">.  The others </w:t>
      </w:r>
      <w:r w:rsidR="00E5470B">
        <w:t xml:space="preserve">have 3 minutes to </w:t>
      </w:r>
      <w:r>
        <w:t xml:space="preserve">suggest ‘strategies’ to address the challenge </w:t>
      </w:r>
      <w:r w:rsidR="000869B9">
        <w:t>–</w:t>
      </w:r>
      <w:r>
        <w:t xml:space="preserve"> </w:t>
      </w:r>
      <w:r w:rsidR="000869B9">
        <w:t xml:space="preserve">if they </w:t>
      </w:r>
      <w:r w:rsidR="00E5470B">
        <w:t xml:space="preserve">personally </w:t>
      </w:r>
      <w:r w:rsidR="000869B9">
        <w:t>have experience of that strategy, add it to their Self-Audit sheet</w:t>
      </w:r>
      <w:r w:rsidR="00E5470B">
        <w:t xml:space="preserve"> against the relevant UKPSF Dimension</w:t>
      </w:r>
      <w:r w:rsidR="000869B9">
        <w:t>.</w:t>
      </w:r>
    </w:p>
    <w:p w14:paraId="4DE56998" w14:textId="4DAF017B" w:rsidR="000869B9" w:rsidRDefault="000869B9" w:rsidP="002625E6">
      <w:pPr>
        <w:pStyle w:val="ListParagraph"/>
      </w:pPr>
    </w:p>
    <w:p w14:paraId="5A9CD6B3" w14:textId="77777777" w:rsidR="000869B9" w:rsidRDefault="000869B9" w:rsidP="00E575B1">
      <w:pPr>
        <w:pStyle w:val="ListParagraph"/>
      </w:pPr>
    </w:p>
    <w:p w14:paraId="14F3D717" w14:textId="77777777" w:rsidR="00B11381" w:rsidRPr="008712DB" w:rsidRDefault="00B11381" w:rsidP="008712DB"/>
    <w:p w14:paraId="698F550F" w14:textId="77777777" w:rsidR="008712DB" w:rsidRDefault="008712DB"/>
    <w:p w14:paraId="3ABF1A22" w14:textId="77777777" w:rsidR="008712DB" w:rsidRDefault="008712DB"/>
    <w:sectPr w:rsidR="008712DB" w:rsidSect="001667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102B3"/>
    <w:multiLevelType w:val="hybridMultilevel"/>
    <w:tmpl w:val="6C40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630E4"/>
    <w:multiLevelType w:val="hybridMultilevel"/>
    <w:tmpl w:val="CE30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0"/>
    <w:rsid w:val="000869B9"/>
    <w:rsid w:val="00166747"/>
    <w:rsid w:val="002625E6"/>
    <w:rsid w:val="0027477A"/>
    <w:rsid w:val="007D5B6C"/>
    <w:rsid w:val="008712DB"/>
    <w:rsid w:val="008D41F0"/>
    <w:rsid w:val="00B11381"/>
    <w:rsid w:val="00B20A20"/>
    <w:rsid w:val="00B40637"/>
    <w:rsid w:val="00BC7D1B"/>
    <w:rsid w:val="00C67CC6"/>
    <w:rsid w:val="00E5470B"/>
    <w:rsid w:val="00E575B1"/>
    <w:rsid w:val="00ED10AF"/>
    <w:rsid w:val="00EE415C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B7E82"/>
  <w14:defaultImageDpi w14:val="300"/>
  <w15:docId w15:val="{70B4D094-2E87-49FE-A988-58FE037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2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2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1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2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1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Company>University of Northampton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Bennett</dc:creator>
  <cp:keywords/>
  <dc:description/>
  <cp:lastModifiedBy>Nie Ming</cp:lastModifiedBy>
  <cp:revision>6</cp:revision>
  <dcterms:created xsi:type="dcterms:W3CDTF">2014-03-28T08:53:00Z</dcterms:created>
  <dcterms:modified xsi:type="dcterms:W3CDTF">2014-04-09T08:09:00Z</dcterms:modified>
</cp:coreProperties>
</file>