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97" w:rsidRDefault="00E733C8" w:rsidP="00726347">
      <w:pPr>
        <w:jc w:val="right"/>
      </w:pPr>
      <w:bookmarkStart w:id="0" w:name="_GoBack"/>
      <w:bookmarkEnd w:id="0"/>
      <w:r w:rsidRPr="00D13B97">
        <w:rPr>
          <w:color w:val="FFFFFF"/>
          <w:sz w:val="16"/>
          <w:szCs w:val="16"/>
        </w:rPr>
        <w:t xml:space="preserve">The University of Northampton, Student </w:t>
      </w:r>
      <w:r w:rsidR="00D13B97" w:rsidRPr="00D13B97">
        <w:rPr>
          <w:color w:val="FFFFFF"/>
          <w:sz w:val="16"/>
          <w:szCs w:val="16"/>
        </w:rPr>
        <w:t xml:space="preserve">&amp; Academic </w:t>
      </w:r>
      <w:r w:rsidRPr="00D13B97">
        <w:rPr>
          <w:color w:val="FFFFFF"/>
          <w:sz w:val="16"/>
          <w:szCs w:val="16"/>
        </w:rPr>
        <w:t>Services</w:t>
      </w:r>
      <w:r w:rsidRPr="00ED2BF2">
        <w:rPr>
          <w:color w:val="FFFFFF"/>
          <w:sz w:val="16"/>
          <w:szCs w:val="16"/>
        </w:rPr>
        <w:t xml:space="preserve"> </w:t>
      </w:r>
      <w:r w:rsidR="005C6A73" w:rsidRPr="005C6A73">
        <w:rPr>
          <w:noProof/>
          <w:color w:val="FFFFFF"/>
          <w:sz w:val="16"/>
          <w:szCs w:val="16"/>
          <w:lang w:eastAsia="en-GB"/>
        </w:rPr>
        <w:drawing>
          <wp:inline distT="0" distB="0" distL="0" distR="0">
            <wp:extent cx="2076450" cy="48747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90" cy="48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CD" w:rsidRDefault="005151CD" w:rsidP="001F4BC3">
      <w:pPr>
        <w:pStyle w:val="Heading1"/>
      </w:pPr>
    </w:p>
    <w:p w:rsidR="007B5867" w:rsidRDefault="007B5867" w:rsidP="005C6A73">
      <w:pPr>
        <w:pStyle w:val="Heading1"/>
        <w:jc w:val="left"/>
      </w:pPr>
    </w:p>
    <w:p w:rsidR="00D60CBB" w:rsidRPr="00F31F8E" w:rsidRDefault="00D60CBB" w:rsidP="001F4BC3">
      <w:pPr>
        <w:pStyle w:val="Heading1"/>
        <w:rPr>
          <w:sz w:val="40"/>
          <w:szCs w:val="40"/>
        </w:rPr>
      </w:pPr>
      <w:r w:rsidRPr="00F31F8E">
        <w:rPr>
          <w:sz w:val="40"/>
          <w:szCs w:val="40"/>
        </w:rPr>
        <w:t>Northampton General Hospital</w:t>
      </w:r>
    </w:p>
    <w:p w:rsidR="00D67786" w:rsidRDefault="00D67786" w:rsidP="00D67786"/>
    <w:p w:rsidR="00D60CBB" w:rsidRPr="00D60CBB" w:rsidRDefault="00D60CBB" w:rsidP="00D60CBB">
      <w:pPr>
        <w:pStyle w:val="Heading2"/>
      </w:pPr>
      <w:proofErr w:type="spellStart"/>
      <w:r>
        <w:t>Cheyne</w:t>
      </w:r>
      <w:proofErr w:type="spellEnd"/>
      <w:r>
        <w:t xml:space="preserve"> Walk, Town Centre</w:t>
      </w:r>
    </w:p>
    <w:p w:rsidR="008357FE" w:rsidRDefault="008357FE" w:rsidP="008357FE"/>
    <w:p w:rsidR="009C5AFA" w:rsidRDefault="00D60CBB" w:rsidP="009C5AFA">
      <w:r>
        <w:t>Those students on a hea</w:t>
      </w:r>
      <w:r w:rsidR="00A01445">
        <w:t xml:space="preserve">lth or nursing related course </w:t>
      </w:r>
      <w:r>
        <w:t>may be eligible for accommodation on site at Northampton General Hospital.</w:t>
      </w:r>
    </w:p>
    <w:p w:rsidR="00D60CBB" w:rsidRDefault="00D60CBB" w:rsidP="009C5AFA"/>
    <w:p w:rsidR="00D60CBB" w:rsidRDefault="009E612A" w:rsidP="009C5AFA">
      <w:r>
        <w:t xml:space="preserve">There are small stock of </w:t>
      </w:r>
      <w:r w:rsidR="00D60CBB">
        <w:t xml:space="preserve">available </w:t>
      </w:r>
      <w:r w:rsidR="001D6C84">
        <w:t xml:space="preserve">rooms </w:t>
      </w:r>
      <w:r w:rsidR="00D60CBB">
        <w:t>in nurses’ quarters, which comprise of standard single rooms, shared kitchen and bathroom facilities and a communal lounge.  The nursing quarters are mixed sex.</w:t>
      </w:r>
    </w:p>
    <w:p w:rsidR="009E612A" w:rsidRDefault="009E612A" w:rsidP="009C5AFA"/>
    <w:p w:rsidR="009E612A" w:rsidRPr="004F00E6" w:rsidRDefault="009E612A" w:rsidP="009C5AFA">
      <w:pPr>
        <w:rPr>
          <w:b/>
        </w:rPr>
      </w:pPr>
      <w:r w:rsidRPr="004F00E6">
        <w:rPr>
          <w:b/>
        </w:rPr>
        <w:t xml:space="preserve">Please contact </w:t>
      </w:r>
      <w:r w:rsidR="004F00E6" w:rsidRPr="004F00E6">
        <w:rPr>
          <w:b/>
        </w:rPr>
        <w:t>01604 892588 in admissions – Only for Admissions query</w:t>
      </w:r>
    </w:p>
    <w:p w:rsidR="00D60CBB" w:rsidRPr="004F00E6" w:rsidRDefault="00D60CBB" w:rsidP="009C5AFA">
      <w:pPr>
        <w:rPr>
          <w:b/>
        </w:rPr>
      </w:pPr>
    </w:p>
    <w:p w:rsidR="00D60CBB" w:rsidRDefault="009E7518" w:rsidP="009C5AFA">
      <w:r>
        <w:t>Rent: £274.50</w:t>
      </w:r>
      <w:r w:rsidR="00D60CBB">
        <w:t xml:space="preserve"> per calendar month, inclusive of bills</w:t>
      </w:r>
    </w:p>
    <w:p w:rsidR="00D60CBB" w:rsidRDefault="009E7518" w:rsidP="009C5AFA">
      <w:r>
        <w:t>Deposit: £274.50</w:t>
      </w:r>
      <w:r w:rsidR="00D60CBB">
        <w:t xml:space="preserve"> per person</w:t>
      </w:r>
    </w:p>
    <w:p w:rsidR="00D60CBB" w:rsidRDefault="00D60CBB" w:rsidP="009C5AFA"/>
    <w:p w:rsidR="004F00E6" w:rsidRDefault="00D60CBB" w:rsidP="009C5AFA">
      <w:r>
        <w:t xml:space="preserve">Please note that all reservations are contingent upon providing proof of being a student on a nursing and health related course.  </w:t>
      </w:r>
    </w:p>
    <w:p w:rsidR="004F00E6" w:rsidRDefault="004F00E6" w:rsidP="009C5AFA"/>
    <w:p w:rsidR="004F00E6" w:rsidRPr="004F00E6" w:rsidRDefault="004F00E6" w:rsidP="004F00E6">
      <w:pPr>
        <w:rPr>
          <w:rFonts w:eastAsia="Calibri"/>
          <w:b/>
          <w:szCs w:val="22"/>
          <w:lang w:eastAsia="en-GB"/>
        </w:rPr>
      </w:pPr>
      <w:proofErr w:type="spellStart"/>
      <w:r w:rsidRPr="004F00E6">
        <w:rPr>
          <w:rFonts w:eastAsia="Calibri"/>
          <w:b/>
          <w:szCs w:val="22"/>
          <w:lang w:eastAsia="en-GB"/>
        </w:rPr>
        <w:t>Liisa</w:t>
      </w:r>
      <w:proofErr w:type="spellEnd"/>
      <w:r w:rsidRPr="004F00E6">
        <w:rPr>
          <w:rFonts w:eastAsia="Calibri"/>
          <w:b/>
          <w:szCs w:val="22"/>
          <w:lang w:eastAsia="en-GB"/>
        </w:rPr>
        <w:t xml:space="preserve"> Davidson – ONLY FOR PLACEMENT QUERY</w:t>
      </w:r>
    </w:p>
    <w:p w:rsidR="004F00E6" w:rsidRPr="004F00E6" w:rsidRDefault="004F00E6" w:rsidP="004F00E6">
      <w:pPr>
        <w:rPr>
          <w:rFonts w:eastAsia="Calibri"/>
          <w:szCs w:val="22"/>
          <w:lang w:eastAsia="en-GB"/>
        </w:rPr>
      </w:pPr>
      <w:r w:rsidRPr="004F00E6">
        <w:rPr>
          <w:rFonts w:eastAsia="Calibri"/>
          <w:szCs w:val="22"/>
          <w:lang w:eastAsia="en-GB"/>
        </w:rPr>
        <w:t>Health Placements Manager</w:t>
      </w:r>
    </w:p>
    <w:p w:rsidR="004F00E6" w:rsidRPr="004F00E6" w:rsidRDefault="004F00E6" w:rsidP="004F00E6">
      <w:pPr>
        <w:rPr>
          <w:rFonts w:eastAsia="Calibri"/>
          <w:szCs w:val="22"/>
          <w:lang w:eastAsia="en-GB"/>
        </w:rPr>
      </w:pPr>
    </w:p>
    <w:p w:rsidR="004F00E6" w:rsidRPr="004F00E6" w:rsidRDefault="004F00E6" w:rsidP="004F00E6">
      <w:pPr>
        <w:rPr>
          <w:rFonts w:eastAsia="Calibri"/>
          <w:szCs w:val="22"/>
          <w:lang w:eastAsia="en-GB"/>
        </w:rPr>
      </w:pPr>
      <w:r w:rsidRPr="004F00E6">
        <w:rPr>
          <w:rFonts w:eastAsia="Calibri"/>
          <w:szCs w:val="22"/>
          <w:lang w:eastAsia="en-GB"/>
        </w:rPr>
        <w:t>01604 892533</w:t>
      </w:r>
      <w:hyperlink r:id="rId9" w:history="1">
        <w:r w:rsidRPr="004F00E6">
          <w:rPr>
            <w:rStyle w:val="Hyperlink"/>
            <w:rFonts w:eastAsia="Calibri"/>
            <w:color w:val="auto"/>
            <w:szCs w:val="22"/>
            <w:lang w:eastAsia="en-GB"/>
          </w:rPr>
          <w:t>Lisa.Davidson@northampton.ac.uk</w:t>
        </w:r>
      </w:hyperlink>
      <w:r w:rsidRPr="004F00E6">
        <w:rPr>
          <w:rFonts w:eastAsia="Calibri"/>
          <w:szCs w:val="22"/>
          <w:lang w:eastAsia="en-GB"/>
        </w:rPr>
        <w:t xml:space="preserve"> </w:t>
      </w:r>
    </w:p>
    <w:p w:rsidR="004F00E6" w:rsidRPr="004F00E6" w:rsidRDefault="004F00E6" w:rsidP="004F00E6">
      <w:pPr>
        <w:rPr>
          <w:rFonts w:eastAsia="Calibri"/>
          <w:szCs w:val="22"/>
          <w:lang w:eastAsia="en-GB"/>
        </w:rPr>
      </w:pPr>
      <w:r w:rsidRPr="004F00E6">
        <w:rPr>
          <w:rFonts w:eastAsia="Calibri"/>
          <w:szCs w:val="22"/>
          <w:lang w:eastAsia="en-GB"/>
        </w:rPr>
        <w:t>Student Placements Office</w:t>
      </w:r>
    </w:p>
    <w:p w:rsidR="004F00E6" w:rsidRPr="004F00E6" w:rsidRDefault="004F00E6" w:rsidP="004F00E6">
      <w:pPr>
        <w:rPr>
          <w:rFonts w:eastAsia="Calibri"/>
          <w:szCs w:val="22"/>
          <w:lang w:eastAsia="en-GB"/>
        </w:rPr>
      </w:pPr>
      <w:r w:rsidRPr="004F00E6">
        <w:rPr>
          <w:rFonts w:eastAsia="Calibri"/>
          <w:szCs w:val="22"/>
          <w:lang w:eastAsia="en-GB"/>
        </w:rPr>
        <w:t>SC205</w:t>
      </w:r>
    </w:p>
    <w:p w:rsidR="004F00E6" w:rsidRPr="004F00E6" w:rsidRDefault="004F00E6" w:rsidP="004F00E6">
      <w:pPr>
        <w:rPr>
          <w:rFonts w:eastAsia="Calibri"/>
          <w:szCs w:val="22"/>
          <w:lang w:eastAsia="en-GB"/>
        </w:rPr>
      </w:pPr>
      <w:r w:rsidRPr="004F00E6">
        <w:rPr>
          <w:rFonts w:eastAsia="Calibri"/>
          <w:szCs w:val="22"/>
          <w:lang w:eastAsia="en-GB"/>
        </w:rPr>
        <w:t>The University of Northampton</w:t>
      </w:r>
    </w:p>
    <w:p w:rsidR="004F00E6" w:rsidRPr="004F00E6" w:rsidRDefault="004F00E6" w:rsidP="004F00E6">
      <w:pPr>
        <w:rPr>
          <w:rFonts w:eastAsia="Calibri"/>
          <w:szCs w:val="22"/>
          <w:lang w:eastAsia="en-GB"/>
        </w:rPr>
      </w:pPr>
      <w:proofErr w:type="spellStart"/>
      <w:r w:rsidRPr="004F00E6">
        <w:rPr>
          <w:rFonts w:eastAsia="Calibri"/>
          <w:szCs w:val="22"/>
          <w:lang w:eastAsia="en-GB"/>
        </w:rPr>
        <w:t>Boughton</w:t>
      </w:r>
      <w:proofErr w:type="spellEnd"/>
      <w:r w:rsidRPr="004F00E6">
        <w:rPr>
          <w:rFonts w:eastAsia="Calibri"/>
          <w:szCs w:val="22"/>
          <w:lang w:eastAsia="en-GB"/>
        </w:rPr>
        <w:t xml:space="preserve"> Green Road</w:t>
      </w:r>
    </w:p>
    <w:p w:rsidR="004F00E6" w:rsidRPr="004F00E6" w:rsidRDefault="004F00E6" w:rsidP="004F00E6">
      <w:pPr>
        <w:rPr>
          <w:rFonts w:eastAsia="Calibri"/>
          <w:szCs w:val="22"/>
          <w:lang w:eastAsia="en-GB"/>
        </w:rPr>
      </w:pPr>
      <w:proofErr w:type="spellStart"/>
      <w:r w:rsidRPr="004F00E6">
        <w:rPr>
          <w:rFonts w:eastAsia="Calibri"/>
          <w:szCs w:val="22"/>
          <w:lang w:eastAsia="en-GB"/>
        </w:rPr>
        <w:t>Kingsthorpe</w:t>
      </w:r>
      <w:proofErr w:type="spellEnd"/>
    </w:p>
    <w:p w:rsidR="004F00E6" w:rsidRPr="004F00E6" w:rsidRDefault="004F00E6" w:rsidP="004F00E6">
      <w:pPr>
        <w:rPr>
          <w:rFonts w:eastAsia="Calibri"/>
          <w:color w:val="1F497D"/>
          <w:szCs w:val="22"/>
          <w:lang w:eastAsia="en-GB"/>
        </w:rPr>
      </w:pPr>
      <w:r w:rsidRPr="004F00E6">
        <w:rPr>
          <w:rFonts w:eastAsia="Calibri"/>
          <w:color w:val="1F497D"/>
          <w:szCs w:val="22"/>
          <w:lang w:eastAsia="en-GB"/>
        </w:rPr>
        <w:t>Northampton</w:t>
      </w:r>
    </w:p>
    <w:p w:rsidR="004F00E6" w:rsidRPr="004F00E6" w:rsidRDefault="004F00E6" w:rsidP="004F00E6">
      <w:pPr>
        <w:rPr>
          <w:rFonts w:eastAsia="Calibri"/>
          <w:color w:val="1F497D"/>
          <w:szCs w:val="22"/>
          <w:lang w:eastAsia="en-GB"/>
        </w:rPr>
      </w:pPr>
      <w:r w:rsidRPr="004F00E6">
        <w:rPr>
          <w:rFonts w:eastAsia="Calibri"/>
          <w:color w:val="1F497D"/>
          <w:szCs w:val="22"/>
          <w:lang w:eastAsia="en-GB"/>
        </w:rPr>
        <w:t>NN2 7AL</w:t>
      </w:r>
    </w:p>
    <w:p w:rsidR="004F00E6" w:rsidRDefault="004F00E6" w:rsidP="009C5AFA"/>
    <w:p w:rsidR="00D60CBB" w:rsidRPr="004F00E6" w:rsidRDefault="004F00E6" w:rsidP="009C5AFA">
      <w:pPr>
        <w:rPr>
          <w:b/>
        </w:rPr>
      </w:pPr>
      <w:r w:rsidRPr="004F00E6">
        <w:rPr>
          <w:b/>
        </w:rPr>
        <w:t>Hos</w:t>
      </w:r>
      <w:r w:rsidR="00D60CBB" w:rsidRPr="004F00E6">
        <w:rPr>
          <w:b/>
        </w:rPr>
        <w:t>pital Contact:  Marina Boyden, 01604 545455</w:t>
      </w:r>
      <w:r w:rsidRPr="004F00E6">
        <w:rPr>
          <w:b/>
        </w:rPr>
        <w:t xml:space="preserve"> – ONLY FOR ACCOMMODATION QUERY</w:t>
      </w:r>
    </w:p>
    <w:p w:rsidR="00D60CBB" w:rsidRDefault="00D60CBB" w:rsidP="009C5AFA"/>
    <w:p w:rsidR="00D60CBB" w:rsidRDefault="00D60CBB" w:rsidP="009C5AFA">
      <w:r>
        <w:t xml:space="preserve">More information about Northampton General Hospital can be found at: </w:t>
      </w:r>
    </w:p>
    <w:p w:rsidR="00D60CBB" w:rsidRDefault="00D60CBB" w:rsidP="008357FE"/>
    <w:p w:rsidR="00D60CBB" w:rsidRDefault="00200FE4" w:rsidP="008357FE">
      <w:hyperlink r:id="rId10" w:history="1">
        <w:r w:rsidR="00E0004E" w:rsidRPr="00435CEA">
          <w:rPr>
            <w:rStyle w:val="Hyperlink"/>
          </w:rPr>
          <w:t>http://www.northamptongeneral.nhs.uk/Home.aspx</w:t>
        </w:r>
      </w:hyperlink>
    </w:p>
    <w:p w:rsidR="00E0004E" w:rsidRDefault="00E0004E" w:rsidP="008357FE"/>
    <w:p w:rsidR="005C6A73" w:rsidRDefault="005C6A73" w:rsidP="008357FE"/>
    <w:p w:rsidR="005C6A73" w:rsidRDefault="005C6A73" w:rsidP="008357FE"/>
    <w:p w:rsidR="005C6A73" w:rsidRDefault="005C6A73" w:rsidP="008357FE"/>
    <w:p w:rsidR="005C6A73" w:rsidRDefault="005C6A73" w:rsidP="008357FE"/>
    <w:p w:rsidR="005C6A73" w:rsidRDefault="005C6A73" w:rsidP="008357FE"/>
    <w:p w:rsidR="005C6A73" w:rsidRDefault="005C6A73" w:rsidP="008357FE"/>
    <w:p w:rsidR="005C6A73" w:rsidRDefault="005C6A73" w:rsidP="008357FE"/>
    <w:p w:rsidR="005C6A73" w:rsidRDefault="005C6A73" w:rsidP="008357FE"/>
    <w:p w:rsidR="005C6A73" w:rsidRDefault="005C6A73" w:rsidP="008357FE"/>
    <w:tbl>
      <w:tblPr>
        <w:tblpPr w:leftFromText="181" w:rightFromText="181" w:vertAnchor="page" w:horzAnchor="margin" w:tblpY="14381"/>
        <w:tblOverlap w:val="never"/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3"/>
        <w:gridCol w:w="3029"/>
      </w:tblGrid>
      <w:tr w:rsidR="005C6A73" w:rsidTr="005C6A73">
        <w:tc>
          <w:tcPr>
            <w:tcW w:w="62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A73" w:rsidRDefault="005C6A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Madie Patel, Private Sector and Community Officer, Student Services</w:t>
            </w:r>
          </w:p>
          <w:p w:rsidR="005C6A73" w:rsidRDefault="005C6A73">
            <w:pPr>
              <w:tabs>
                <w:tab w:val="left" w:pos="1418"/>
              </w:tabs>
              <w:rPr>
                <w:color w:val="333333"/>
              </w:rPr>
            </w:pPr>
            <w:r>
              <w:rPr>
                <w:color w:val="333333"/>
              </w:rPr>
              <w:t>Telephone:</w:t>
            </w:r>
            <w:r>
              <w:rPr>
                <w:color w:val="333333"/>
              </w:rPr>
              <w:tab/>
              <w:t>01604 892434</w:t>
            </w:r>
          </w:p>
          <w:p w:rsidR="005C6A73" w:rsidRDefault="005C6A73">
            <w:pPr>
              <w:tabs>
                <w:tab w:val="left" w:pos="1418"/>
              </w:tabs>
              <w:rPr>
                <w:color w:val="333333"/>
              </w:rPr>
            </w:pPr>
            <w:r>
              <w:rPr>
                <w:color w:val="333333"/>
              </w:rPr>
              <w:t>Email:</w:t>
            </w:r>
            <w:r>
              <w:rPr>
                <w:color w:val="333333"/>
              </w:rPr>
              <w:tab/>
              <w:t>privatesector@northampton.ac.uk</w:t>
            </w:r>
          </w:p>
          <w:p w:rsidR="005C6A73" w:rsidRDefault="005C6A73">
            <w:pPr>
              <w:tabs>
                <w:tab w:val="left" w:pos="1418"/>
              </w:tabs>
            </w:pPr>
            <w:r>
              <w:rPr>
                <w:color w:val="333333"/>
              </w:rPr>
              <w:t>Web:</w:t>
            </w:r>
            <w:r>
              <w:rPr>
                <w:color w:val="333333"/>
              </w:rPr>
              <w:tab/>
              <w:t>www.northampton.ac.uk/stu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A73" w:rsidRDefault="005C6A7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14500" cy="825500"/>
                  <wp:effectExtent l="19050" t="0" r="0" b="0"/>
                  <wp:docPr id="2" name="Picture 2" descr="matrix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ri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A73" w:rsidRDefault="005C6A73" w:rsidP="008357FE"/>
    <w:sectPr w:rsidR="005C6A73" w:rsidSect="00726347">
      <w:footerReference w:type="default" r:id="rId12"/>
      <w:type w:val="continuous"/>
      <w:pgSz w:w="11906" w:h="16838"/>
      <w:pgMar w:top="510" w:right="1440" w:bottom="284" w:left="1440" w:header="720" w:footer="72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E4" w:rsidRDefault="00200FE4">
      <w:r>
        <w:separator/>
      </w:r>
    </w:p>
  </w:endnote>
  <w:endnote w:type="continuationSeparator" w:id="0">
    <w:p w:rsidR="00200FE4" w:rsidRDefault="0020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67" w:rsidRPr="001715AC" w:rsidRDefault="001715AC" w:rsidP="001715AC">
    <w:pPr>
      <w:pStyle w:val="Footer"/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 \p  \* MERGEFORMAT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F:\Accomodation Services\Private rented sector\Northampton General</w:t>
    </w:r>
    <w:r w:rsidR="001279DB">
      <w:rPr>
        <w:noProof/>
        <w:snapToGrid w:val="0"/>
        <w:sz w:val="16"/>
        <w:szCs w:val="16"/>
      </w:rPr>
      <w:t xml:space="preserve"> Hospital Accommodation - Apr 16</w:t>
    </w:r>
    <w:r>
      <w:rPr>
        <w:noProof/>
        <w:snapToGrid w:val="0"/>
        <w:sz w:val="16"/>
        <w:szCs w:val="16"/>
      </w:rPr>
      <w:t>.docx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E4" w:rsidRDefault="00200FE4">
      <w:r>
        <w:separator/>
      </w:r>
    </w:p>
  </w:footnote>
  <w:footnote w:type="continuationSeparator" w:id="0">
    <w:p w:rsidR="00200FE4" w:rsidRDefault="0020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4E9F"/>
    <w:multiLevelType w:val="multilevel"/>
    <w:tmpl w:val="CFA8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81"/>
    <w:rsid w:val="0001169A"/>
    <w:rsid w:val="000E68E0"/>
    <w:rsid w:val="001279DB"/>
    <w:rsid w:val="001715AC"/>
    <w:rsid w:val="001B1A6A"/>
    <w:rsid w:val="001D6C84"/>
    <w:rsid w:val="001F4BC3"/>
    <w:rsid w:val="00200FE4"/>
    <w:rsid w:val="00254D40"/>
    <w:rsid w:val="002737E0"/>
    <w:rsid w:val="002A2945"/>
    <w:rsid w:val="002F4359"/>
    <w:rsid w:val="00301C54"/>
    <w:rsid w:val="003B12E1"/>
    <w:rsid w:val="003C42C0"/>
    <w:rsid w:val="00456186"/>
    <w:rsid w:val="004F00E6"/>
    <w:rsid w:val="005151CD"/>
    <w:rsid w:val="005751FE"/>
    <w:rsid w:val="005C6A73"/>
    <w:rsid w:val="005C7238"/>
    <w:rsid w:val="006019FA"/>
    <w:rsid w:val="00605F07"/>
    <w:rsid w:val="00606EE3"/>
    <w:rsid w:val="00647B6E"/>
    <w:rsid w:val="00670C05"/>
    <w:rsid w:val="006B6C93"/>
    <w:rsid w:val="006E5F43"/>
    <w:rsid w:val="00726347"/>
    <w:rsid w:val="007B5867"/>
    <w:rsid w:val="008357FE"/>
    <w:rsid w:val="00865AD0"/>
    <w:rsid w:val="00886905"/>
    <w:rsid w:val="00887923"/>
    <w:rsid w:val="0089392E"/>
    <w:rsid w:val="00895592"/>
    <w:rsid w:val="008D6845"/>
    <w:rsid w:val="008E0893"/>
    <w:rsid w:val="00907AB3"/>
    <w:rsid w:val="0094652F"/>
    <w:rsid w:val="009C4989"/>
    <w:rsid w:val="009C5AFA"/>
    <w:rsid w:val="009E612A"/>
    <w:rsid w:val="009E7518"/>
    <w:rsid w:val="00A01445"/>
    <w:rsid w:val="00A778FB"/>
    <w:rsid w:val="00B015B8"/>
    <w:rsid w:val="00B14281"/>
    <w:rsid w:val="00C06D2C"/>
    <w:rsid w:val="00CA685B"/>
    <w:rsid w:val="00CC51A4"/>
    <w:rsid w:val="00CF589E"/>
    <w:rsid w:val="00CF68A4"/>
    <w:rsid w:val="00D13B97"/>
    <w:rsid w:val="00D359FD"/>
    <w:rsid w:val="00D60CBB"/>
    <w:rsid w:val="00D67786"/>
    <w:rsid w:val="00DE0430"/>
    <w:rsid w:val="00DE3D9A"/>
    <w:rsid w:val="00DE607F"/>
    <w:rsid w:val="00E0004E"/>
    <w:rsid w:val="00E05508"/>
    <w:rsid w:val="00E2648A"/>
    <w:rsid w:val="00E630B1"/>
    <w:rsid w:val="00E733C8"/>
    <w:rsid w:val="00EB5AEB"/>
    <w:rsid w:val="00ED2BF2"/>
    <w:rsid w:val="00EE0DCA"/>
    <w:rsid w:val="00F31F8E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05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rsid w:val="00670C05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89559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70C0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0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70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E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73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05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rsid w:val="00670C05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89559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70C0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0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70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E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73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4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4334">
                              <w:marLeft w:val="2400"/>
                              <w:marRight w:val="5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2539">
                                      <w:marLeft w:val="0"/>
                                      <w:marRight w:val="0"/>
                                      <w:marTop w:val="0"/>
                                      <w:marBottom w:val="220"/>
                                      <w:divBdr>
                                        <w:top w:val="single" w:sz="8" w:space="0" w:color="FFF8E7"/>
                                        <w:left w:val="single" w:sz="8" w:space="0" w:color="FFF8E7"/>
                                        <w:bottom w:val="single" w:sz="8" w:space="0" w:color="FFF8E7"/>
                                        <w:right w:val="single" w:sz="8" w:space="0" w:color="FFF8E7"/>
                                      </w:divBdr>
                                      <w:divsChild>
                                        <w:div w:id="20655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2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northamptongeneral.nhs.uk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Davidson@northamp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</vt:lpstr>
    </vt:vector>
  </TitlesOfParts>
  <Company>..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</dc:title>
  <dc:creator>Administrator</dc:creator>
  <cp:lastModifiedBy>Mccauley Lizzie</cp:lastModifiedBy>
  <cp:revision>2</cp:revision>
  <cp:lastPrinted>2013-03-08T13:17:00Z</cp:lastPrinted>
  <dcterms:created xsi:type="dcterms:W3CDTF">2016-04-27T12:31:00Z</dcterms:created>
  <dcterms:modified xsi:type="dcterms:W3CDTF">2016-04-27T12:31:00Z</dcterms:modified>
</cp:coreProperties>
</file>